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75" w:rsidRPr="00E70BD8" w:rsidRDefault="004E44CC" w:rsidP="007F6599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PROJETO DE LEI </w:t>
      </w:r>
      <w:r w:rsidR="003F12A0" w:rsidRPr="00E70BD8">
        <w:rPr>
          <w:rFonts w:ascii="Times New Roman" w:hAnsi="Times New Roman" w:cs="Times New Roman"/>
          <w:sz w:val="24"/>
          <w:szCs w:val="24"/>
        </w:rPr>
        <w:t xml:space="preserve">Nº </w:t>
      </w:r>
      <w:r w:rsidR="00BC7687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  <w:r w:rsidR="003F12A0" w:rsidRPr="00E70BD8">
        <w:rPr>
          <w:rFonts w:ascii="Times New Roman" w:hAnsi="Times New Roman" w:cs="Times New Roman"/>
          <w:sz w:val="24"/>
          <w:szCs w:val="24"/>
        </w:rPr>
        <w:t>/2021</w:t>
      </w:r>
    </w:p>
    <w:p w:rsidR="004E44CC" w:rsidRPr="00E70BD8" w:rsidRDefault="00100B6A" w:rsidP="007F6599">
      <w:pPr>
        <w:spacing w:before="240" w:after="240"/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BD8">
        <w:rPr>
          <w:rFonts w:ascii="Times New Roman" w:hAnsi="Times New Roman" w:cs="Times New Roman"/>
          <w:i/>
          <w:sz w:val="24"/>
          <w:szCs w:val="24"/>
        </w:rPr>
        <w:t>“</w:t>
      </w:r>
      <w:r w:rsidR="00202909" w:rsidRPr="00E70BD8">
        <w:rPr>
          <w:rFonts w:ascii="Times New Roman" w:hAnsi="Times New Roman" w:cs="Times New Roman"/>
          <w:i/>
          <w:sz w:val="24"/>
          <w:szCs w:val="24"/>
        </w:rPr>
        <w:t xml:space="preserve">Dispõe sobre a </w:t>
      </w:r>
      <w:r w:rsidR="00606053" w:rsidRPr="00E70BD8">
        <w:rPr>
          <w:rFonts w:ascii="Times New Roman" w:hAnsi="Times New Roman" w:cs="Times New Roman"/>
          <w:i/>
          <w:sz w:val="24"/>
          <w:szCs w:val="24"/>
        </w:rPr>
        <w:t>instalação de forte anteparo metálico e dispositivo de segurança com nebulização de fumaça no local onde se encontra</w:t>
      </w:r>
      <w:r w:rsidR="003F12A0" w:rsidRPr="00E70BD8">
        <w:rPr>
          <w:rFonts w:ascii="Times New Roman" w:hAnsi="Times New Roman" w:cs="Times New Roman"/>
          <w:i/>
          <w:sz w:val="24"/>
          <w:szCs w:val="24"/>
        </w:rPr>
        <w:t>m</w:t>
      </w:r>
      <w:r w:rsidR="00606053" w:rsidRPr="00E70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2A0" w:rsidRPr="00E70BD8">
        <w:rPr>
          <w:rFonts w:ascii="Times New Roman" w:hAnsi="Times New Roman" w:cs="Times New Roman"/>
          <w:i/>
          <w:sz w:val="24"/>
          <w:szCs w:val="24"/>
        </w:rPr>
        <w:t xml:space="preserve">os </w:t>
      </w:r>
      <w:r w:rsidR="00606053" w:rsidRPr="00E70BD8">
        <w:rPr>
          <w:rFonts w:ascii="Times New Roman" w:hAnsi="Times New Roman" w:cs="Times New Roman"/>
          <w:i/>
          <w:sz w:val="24"/>
          <w:szCs w:val="24"/>
        </w:rPr>
        <w:t>caixas eletrônicos dos estabelecimentos bancários e cooperativas de crédito, conforme especifica e dá outras providências</w:t>
      </w:r>
      <w:r w:rsidR="00001AE9" w:rsidRPr="00E70BD8">
        <w:rPr>
          <w:rFonts w:ascii="Times New Roman" w:hAnsi="Times New Roman" w:cs="Times New Roman"/>
          <w:i/>
          <w:sz w:val="24"/>
          <w:szCs w:val="24"/>
        </w:rPr>
        <w:t>”</w:t>
      </w:r>
      <w:r w:rsidR="006C47EE" w:rsidRPr="00E70BD8">
        <w:rPr>
          <w:rFonts w:ascii="Times New Roman" w:hAnsi="Times New Roman" w:cs="Times New Roman"/>
          <w:i/>
          <w:sz w:val="24"/>
          <w:szCs w:val="24"/>
        </w:rPr>
        <w:t>.</w:t>
      </w:r>
    </w:p>
    <w:p w:rsidR="004E44CC" w:rsidRPr="00E70BD8" w:rsidRDefault="00100B6A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 Câmara Municipal de Areado, </w:t>
      </w:r>
      <w:r w:rsidR="004E44CC" w:rsidRPr="00E70BD8">
        <w:rPr>
          <w:rFonts w:ascii="Times New Roman" w:hAnsi="Times New Roman" w:cs="Times New Roman"/>
          <w:sz w:val="24"/>
          <w:szCs w:val="24"/>
        </w:rPr>
        <w:t>por seus representantes</w:t>
      </w:r>
      <w:r w:rsidR="00A67123" w:rsidRPr="00E70BD8">
        <w:rPr>
          <w:rFonts w:ascii="Times New Roman" w:hAnsi="Times New Roman" w:cs="Times New Roman"/>
          <w:sz w:val="24"/>
          <w:szCs w:val="24"/>
        </w:rPr>
        <w:t>, aprovou, em seu nome</w:t>
      </w:r>
      <w:r w:rsidR="004E44CC" w:rsidRPr="00E70BD8">
        <w:rPr>
          <w:rFonts w:ascii="Times New Roman" w:hAnsi="Times New Roman" w:cs="Times New Roman"/>
          <w:sz w:val="24"/>
          <w:szCs w:val="24"/>
        </w:rPr>
        <w:t xml:space="preserve">, </w:t>
      </w:r>
      <w:r w:rsidR="00A67123" w:rsidRPr="00E70BD8">
        <w:rPr>
          <w:rFonts w:ascii="Times New Roman" w:hAnsi="Times New Roman" w:cs="Times New Roman"/>
          <w:sz w:val="24"/>
          <w:szCs w:val="24"/>
        </w:rPr>
        <w:t xml:space="preserve">sanciono </w:t>
      </w:r>
      <w:r w:rsidR="004E44CC" w:rsidRPr="00E70BD8">
        <w:rPr>
          <w:rFonts w:ascii="Times New Roman" w:hAnsi="Times New Roman" w:cs="Times New Roman"/>
          <w:sz w:val="24"/>
          <w:szCs w:val="24"/>
        </w:rPr>
        <w:t xml:space="preserve">a seguinte </w:t>
      </w:r>
      <w:r w:rsidR="00A67123" w:rsidRPr="00E70BD8">
        <w:rPr>
          <w:rFonts w:ascii="Times New Roman" w:hAnsi="Times New Roman" w:cs="Times New Roman"/>
          <w:sz w:val="24"/>
          <w:szCs w:val="24"/>
        </w:rPr>
        <w:t>L</w:t>
      </w:r>
      <w:r w:rsidR="004E44CC" w:rsidRPr="00E70BD8">
        <w:rPr>
          <w:rFonts w:ascii="Times New Roman" w:hAnsi="Times New Roman" w:cs="Times New Roman"/>
          <w:sz w:val="24"/>
          <w:szCs w:val="24"/>
        </w:rPr>
        <w:t>ei:</w:t>
      </w:r>
    </w:p>
    <w:p w:rsidR="00700564" w:rsidRPr="00E70BD8" w:rsidRDefault="00202909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1º - </w:t>
      </w:r>
      <w:r w:rsidR="00266632" w:rsidRPr="00E70BD8">
        <w:rPr>
          <w:rFonts w:ascii="Times New Roman" w:hAnsi="Times New Roman" w:cs="Times New Roman"/>
          <w:sz w:val="24"/>
          <w:szCs w:val="24"/>
        </w:rPr>
        <w:t>Os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estabelecimentos bancários </w:t>
      </w:r>
      <w:r w:rsidR="00266632" w:rsidRPr="00E70BD8">
        <w:rPr>
          <w:rFonts w:ascii="Times New Roman" w:hAnsi="Times New Roman" w:cs="Times New Roman"/>
          <w:sz w:val="24"/>
          <w:szCs w:val="24"/>
        </w:rPr>
        <w:t xml:space="preserve">oficiais ou privados, </w:t>
      </w:r>
      <w:r w:rsidR="00802C4C">
        <w:rPr>
          <w:rFonts w:ascii="Times New Roman" w:hAnsi="Times New Roman" w:cs="Times New Roman"/>
          <w:sz w:val="24"/>
          <w:szCs w:val="24"/>
        </w:rPr>
        <w:t xml:space="preserve">cooperativas de crédito </w:t>
      </w:r>
      <w:r w:rsidR="000F02ED" w:rsidRPr="00E70BD8">
        <w:rPr>
          <w:rFonts w:ascii="Times New Roman" w:hAnsi="Times New Roman" w:cs="Times New Roman"/>
          <w:sz w:val="24"/>
          <w:szCs w:val="24"/>
        </w:rPr>
        <w:t xml:space="preserve">no </w:t>
      </w:r>
      <w:r w:rsidR="00054234" w:rsidRPr="00E70BD8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9F52F6" w:rsidRPr="00E70BD8">
        <w:rPr>
          <w:rFonts w:ascii="Times New Roman" w:hAnsi="Times New Roman" w:cs="Times New Roman"/>
          <w:sz w:val="24"/>
          <w:szCs w:val="24"/>
        </w:rPr>
        <w:t>de Areado</w:t>
      </w:r>
      <w:r w:rsidR="00054234" w:rsidRPr="00E70BD8">
        <w:rPr>
          <w:rFonts w:ascii="Times New Roman" w:hAnsi="Times New Roman" w:cs="Times New Roman"/>
          <w:sz w:val="24"/>
          <w:szCs w:val="24"/>
        </w:rPr>
        <w:t>/MG,</w:t>
      </w:r>
      <w:r w:rsidR="00266632" w:rsidRPr="00E70BD8">
        <w:rPr>
          <w:rFonts w:ascii="Times New Roman" w:hAnsi="Times New Roman" w:cs="Times New Roman"/>
          <w:sz w:val="24"/>
          <w:szCs w:val="24"/>
        </w:rPr>
        <w:t xml:space="preserve"> ficam obrigados a 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instalar </w:t>
      </w:r>
      <w:r w:rsidR="00145F2C" w:rsidRPr="00E70BD8">
        <w:rPr>
          <w:rFonts w:ascii="Times New Roman" w:hAnsi="Times New Roman" w:cs="Times New Roman"/>
          <w:sz w:val="24"/>
          <w:szCs w:val="24"/>
        </w:rPr>
        <w:t xml:space="preserve">barreira de segurança nas calçadas, </w:t>
      </w:r>
      <w:r w:rsidR="009F52F6" w:rsidRPr="00E70BD8">
        <w:rPr>
          <w:rFonts w:ascii="Times New Roman" w:hAnsi="Times New Roman" w:cs="Times New Roman"/>
          <w:sz w:val="24"/>
          <w:szCs w:val="24"/>
        </w:rPr>
        <w:t>forte anteparo metálico e dispositivo de segurança com nebulizações de fumaça no local onde se encontram instalados os caixas eletrônicos</w:t>
      </w:r>
      <w:r w:rsidR="000F02ED" w:rsidRPr="00E70BD8">
        <w:rPr>
          <w:rFonts w:ascii="Times New Roman" w:hAnsi="Times New Roman" w:cs="Times New Roman"/>
          <w:sz w:val="24"/>
          <w:szCs w:val="24"/>
        </w:rPr>
        <w:t>.</w:t>
      </w:r>
    </w:p>
    <w:p w:rsidR="00CE00C5" w:rsidRPr="00E70BD8" w:rsidRDefault="00CE00C5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>§1º - A barreira de segurança</w:t>
      </w:r>
      <w:r w:rsidR="00AA61FF">
        <w:rPr>
          <w:rFonts w:ascii="Times New Roman" w:hAnsi="Times New Roman" w:cs="Times New Roman"/>
          <w:sz w:val="24"/>
          <w:szCs w:val="24"/>
        </w:rPr>
        <w:t xml:space="preserve"> do tipo “</w:t>
      </w:r>
      <w:r w:rsidR="00AA61FF" w:rsidRPr="00AA61FF">
        <w:rPr>
          <w:rFonts w:ascii="Times New Roman" w:hAnsi="Times New Roman" w:cs="Times New Roman"/>
          <w:sz w:val="24"/>
          <w:szCs w:val="24"/>
        </w:rPr>
        <w:t>bollard</w:t>
      </w:r>
      <w:r w:rsidR="00AA61FF">
        <w:rPr>
          <w:rFonts w:ascii="Times New Roman" w:hAnsi="Times New Roman" w:cs="Times New Roman"/>
          <w:sz w:val="24"/>
          <w:szCs w:val="24"/>
        </w:rPr>
        <w:t xml:space="preserve">” </w:t>
      </w:r>
      <w:r w:rsidRPr="00E70BD8">
        <w:rPr>
          <w:rFonts w:ascii="Times New Roman" w:hAnsi="Times New Roman" w:cs="Times New Roman"/>
          <w:sz w:val="24"/>
          <w:szCs w:val="24"/>
        </w:rPr>
        <w:t>será instalada na calçada em frente o estabelecimento e deverão possuir intervalo máximo 1 (um) metro, de forma a impedir a utilização de veículos para acesso aos estabelecimento</w:t>
      </w:r>
      <w:r w:rsidR="00AA61FF">
        <w:rPr>
          <w:rFonts w:ascii="Times New Roman" w:hAnsi="Times New Roman" w:cs="Times New Roman"/>
          <w:sz w:val="24"/>
          <w:szCs w:val="24"/>
        </w:rPr>
        <w:t>s em possíveis ações criminosas, devendo respeitar a acessibilidade e mobilidade de pedestres e cadeirantes.</w:t>
      </w:r>
    </w:p>
    <w:p w:rsidR="009F52F6" w:rsidRPr="00E70BD8" w:rsidRDefault="00CE00C5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§2º - </w:t>
      </w:r>
      <w:r w:rsidR="009F52F6" w:rsidRPr="00E70BD8">
        <w:rPr>
          <w:rFonts w:ascii="Times New Roman" w:hAnsi="Times New Roman" w:cs="Times New Roman"/>
          <w:sz w:val="24"/>
          <w:szCs w:val="24"/>
        </w:rPr>
        <w:t>O forte anteparo metálico a que se refere o “</w:t>
      </w:r>
      <w:r w:rsidR="009F52F6" w:rsidRPr="00E70BD8">
        <w:rPr>
          <w:rFonts w:ascii="Times New Roman" w:hAnsi="Times New Roman" w:cs="Times New Roman"/>
          <w:i/>
          <w:sz w:val="24"/>
          <w:szCs w:val="24"/>
        </w:rPr>
        <w:t>caput”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deste artigo deverá ser constituído por material de aço escamoteado em chapa nº 20 de 0,90 mm (noventa milímetros) no mín</w:t>
      </w:r>
      <w:r w:rsidR="00145F2C" w:rsidRPr="00E70BD8">
        <w:rPr>
          <w:rFonts w:ascii="Times New Roman" w:hAnsi="Times New Roman" w:cs="Times New Roman"/>
          <w:sz w:val="24"/>
          <w:szCs w:val="24"/>
        </w:rPr>
        <w:t>imo, devendo ser perfurada, com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fechamento automatizado, devidamente instalado em frente o</w:t>
      </w:r>
      <w:r w:rsidR="00C86AE4" w:rsidRPr="00E70BD8">
        <w:rPr>
          <w:rFonts w:ascii="Times New Roman" w:hAnsi="Times New Roman" w:cs="Times New Roman"/>
          <w:sz w:val="24"/>
          <w:szCs w:val="24"/>
        </w:rPr>
        <w:t>u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logo após o anteparo de vidro das fachadas envidraçadas do </w:t>
      </w:r>
      <w:r w:rsidR="00B54B37" w:rsidRPr="00E70BD8">
        <w:rPr>
          <w:rFonts w:ascii="Times New Roman" w:hAnsi="Times New Roman" w:cs="Times New Roman"/>
          <w:sz w:val="24"/>
          <w:szCs w:val="24"/>
        </w:rPr>
        <w:t>autoatendimento</w:t>
      </w:r>
      <w:r w:rsidR="009F52F6" w:rsidRPr="00E70BD8">
        <w:rPr>
          <w:rFonts w:ascii="Times New Roman" w:hAnsi="Times New Roman" w:cs="Times New Roman"/>
          <w:sz w:val="24"/>
          <w:szCs w:val="24"/>
        </w:rPr>
        <w:t>.</w:t>
      </w:r>
    </w:p>
    <w:p w:rsidR="009F52F6" w:rsidRPr="00E70BD8" w:rsidRDefault="00CE00C5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§3º - </w:t>
      </w:r>
      <w:r w:rsidR="009F52F6" w:rsidRPr="00E70BD8">
        <w:rPr>
          <w:rFonts w:ascii="Times New Roman" w:hAnsi="Times New Roman" w:cs="Times New Roman"/>
          <w:sz w:val="24"/>
          <w:szCs w:val="24"/>
        </w:rPr>
        <w:t>O dispositi</w:t>
      </w:r>
      <w:r w:rsidR="007D4EFE" w:rsidRPr="00E70BD8">
        <w:rPr>
          <w:rFonts w:ascii="Times New Roman" w:hAnsi="Times New Roman" w:cs="Times New Roman"/>
          <w:sz w:val="24"/>
          <w:szCs w:val="24"/>
        </w:rPr>
        <w:t>vo de segurança com nebulização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de fumaça a que se refere o “</w:t>
      </w:r>
      <w:r w:rsidR="009F52F6" w:rsidRPr="00E70BD8">
        <w:rPr>
          <w:rFonts w:ascii="Times New Roman" w:hAnsi="Times New Roman" w:cs="Times New Roman"/>
          <w:i/>
          <w:sz w:val="24"/>
          <w:szCs w:val="24"/>
        </w:rPr>
        <w:t>caput”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d</w:t>
      </w:r>
      <w:r w:rsidR="007D4EFE" w:rsidRPr="00E70BD8">
        <w:rPr>
          <w:rFonts w:ascii="Times New Roman" w:hAnsi="Times New Roman" w:cs="Times New Roman"/>
          <w:sz w:val="24"/>
          <w:szCs w:val="24"/>
        </w:rPr>
        <w:t>este artigo deverá ser adequado à dimensão do estabelecimento onde se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localizam os caixas eletrônicos, sendo ativado em caso de invasão e o</w:t>
      </w:r>
      <w:r w:rsidR="007D4EFE" w:rsidRPr="00E70BD8">
        <w:rPr>
          <w:rFonts w:ascii="Times New Roman" w:hAnsi="Times New Roman" w:cs="Times New Roman"/>
          <w:sz w:val="24"/>
          <w:szCs w:val="24"/>
        </w:rPr>
        <w:t>u</w:t>
      </w:r>
      <w:r w:rsidR="009F52F6" w:rsidRPr="00E70BD8">
        <w:rPr>
          <w:rFonts w:ascii="Times New Roman" w:hAnsi="Times New Roman" w:cs="Times New Roman"/>
          <w:sz w:val="24"/>
          <w:szCs w:val="24"/>
        </w:rPr>
        <w:t xml:space="preserve"> violação do sensor de presença</w:t>
      </w:r>
      <w:r w:rsidR="00DA127E" w:rsidRPr="00E70BD8">
        <w:rPr>
          <w:rFonts w:ascii="Times New Roman" w:hAnsi="Times New Roman" w:cs="Times New Roman"/>
          <w:sz w:val="24"/>
          <w:szCs w:val="24"/>
        </w:rPr>
        <w:t>.</w:t>
      </w:r>
    </w:p>
    <w:p w:rsidR="00202909" w:rsidRPr="00E70BD8" w:rsidRDefault="00202909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2º - </w:t>
      </w:r>
      <w:r w:rsidR="008F3DD8">
        <w:rPr>
          <w:rFonts w:ascii="Times New Roman" w:hAnsi="Times New Roman" w:cs="Times New Roman"/>
          <w:sz w:val="24"/>
          <w:szCs w:val="24"/>
        </w:rPr>
        <w:t>Os estabelecimentos</w:t>
      </w:r>
      <w:r w:rsidR="00D62D06" w:rsidRPr="00E70BD8">
        <w:rPr>
          <w:rFonts w:ascii="Times New Roman" w:hAnsi="Times New Roman" w:cs="Times New Roman"/>
          <w:sz w:val="24"/>
          <w:szCs w:val="24"/>
        </w:rPr>
        <w:t xml:space="preserve"> deverão adaptar suas agências no prazo de </w:t>
      </w:r>
      <w:r w:rsidR="00D94AF7">
        <w:rPr>
          <w:rFonts w:ascii="Times New Roman" w:hAnsi="Times New Roman" w:cs="Times New Roman"/>
          <w:sz w:val="24"/>
          <w:szCs w:val="24"/>
        </w:rPr>
        <w:t>15</w:t>
      </w:r>
      <w:r w:rsidR="00D62D06" w:rsidRPr="00E70BD8">
        <w:rPr>
          <w:rFonts w:ascii="Times New Roman" w:hAnsi="Times New Roman" w:cs="Times New Roman"/>
          <w:sz w:val="24"/>
          <w:szCs w:val="24"/>
        </w:rPr>
        <w:t xml:space="preserve"> </w:t>
      </w:r>
      <w:r w:rsidR="00E05A85" w:rsidRPr="00E70BD8">
        <w:rPr>
          <w:rFonts w:ascii="Times New Roman" w:hAnsi="Times New Roman" w:cs="Times New Roman"/>
          <w:sz w:val="24"/>
          <w:szCs w:val="24"/>
        </w:rPr>
        <w:t>(</w:t>
      </w:r>
      <w:r w:rsidR="00D94AF7">
        <w:rPr>
          <w:rFonts w:ascii="Times New Roman" w:hAnsi="Times New Roman" w:cs="Times New Roman"/>
          <w:sz w:val="24"/>
          <w:szCs w:val="24"/>
        </w:rPr>
        <w:t>quinze</w:t>
      </w:r>
      <w:r w:rsidR="00E05A85" w:rsidRPr="00E70BD8">
        <w:rPr>
          <w:rFonts w:ascii="Times New Roman" w:hAnsi="Times New Roman" w:cs="Times New Roman"/>
          <w:sz w:val="24"/>
          <w:szCs w:val="24"/>
        </w:rPr>
        <w:t xml:space="preserve">) </w:t>
      </w:r>
      <w:r w:rsidR="00D62D06" w:rsidRPr="00E70BD8">
        <w:rPr>
          <w:rFonts w:ascii="Times New Roman" w:hAnsi="Times New Roman" w:cs="Times New Roman"/>
          <w:sz w:val="24"/>
          <w:szCs w:val="24"/>
        </w:rPr>
        <w:t>dias, contados a partir da publicação da presente lei.</w:t>
      </w:r>
    </w:p>
    <w:p w:rsidR="00202909" w:rsidRPr="00E70BD8" w:rsidRDefault="00202909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3º - </w:t>
      </w:r>
      <w:r w:rsidR="007562D3" w:rsidRPr="00E70BD8">
        <w:rPr>
          <w:rFonts w:ascii="Times New Roman" w:hAnsi="Times New Roman" w:cs="Times New Roman"/>
          <w:sz w:val="24"/>
          <w:szCs w:val="24"/>
        </w:rPr>
        <w:t>O descumprimento dessa lei implicará ao estabelecimento bancário infrator as seguintes penalidades:</w:t>
      </w:r>
    </w:p>
    <w:p w:rsidR="007562D3" w:rsidRPr="00E70BD8" w:rsidRDefault="007562D3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I - Notificação para adequação </w:t>
      </w:r>
      <w:r w:rsidR="009F7859" w:rsidRPr="00E70BD8">
        <w:rPr>
          <w:rFonts w:ascii="Times New Roman" w:hAnsi="Times New Roman" w:cs="Times New Roman"/>
          <w:sz w:val="24"/>
          <w:szCs w:val="24"/>
        </w:rPr>
        <w:t xml:space="preserve">das exigências contidas no art. 1º </w:t>
      </w:r>
      <w:r w:rsidRPr="00E70BD8">
        <w:rPr>
          <w:rFonts w:ascii="Times New Roman" w:hAnsi="Times New Roman" w:cs="Times New Roman"/>
          <w:sz w:val="24"/>
          <w:szCs w:val="24"/>
        </w:rPr>
        <w:t xml:space="preserve">desta lei, no prazo improrrogável de 30 </w:t>
      </w:r>
      <w:r w:rsidR="009F7859" w:rsidRPr="00E70BD8">
        <w:rPr>
          <w:rFonts w:ascii="Times New Roman" w:hAnsi="Times New Roman" w:cs="Times New Roman"/>
          <w:sz w:val="24"/>
          <w:szCs w:val="24"/>
        </w:rPr>
        <w:t xml:space="preserve">(trinta) </w:t>
      </w:r>
      <w:r w:rsidRPr="00E70BD8">
        <w:rPr>
          <w:rFonts w:ascii="Times New Roman" w:hAnsi="Times New Roman" w:cs="Times New Roman"/>
          <w:sz w:val="24"/>
          <w:szCs w:val="24"/>
        </w:rPr>
        <w:t>dias;</w:t>
      </w:r>
    </w:p>
    <w:p w:rsidR="007562D3" w:rsidRPr="00E70BD8" w:rsidRDefault="007562D3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II - Em caso do não atendimento </w:t>
      </w:r>
      <w:r w:rsidR="00515B0E" w:rsidRPr="00E70BD8">
        <w:rPr>
          <w:rFonts w:ascii="Times New Roman" w:hAnsi="Times New Roman" w:cs="Times New Roman"/>
          <w:sz w:val="24"/>
          <w:szCs w:val="24"/>
        </w:rPr>
        <w:t>à</w:t>
      </w:r>
      <w:r w:rsidRPr="00E70BD8">
        <w:rPr>
          <w:rFonts w:ascii="Times New Roman" w:hAnsi="Times New Roman" w:cs="Times New Roman"/>
          <w:sz w:val="24"/>
          <w:szCs w:val="24"/>
        </w:rPr>
        <w:t xml:space="preserve"> exigência contida no inciso anterior, será aplicada a multa diária de 10</w:t>
      </w:r>
      <w:r w:rsidR="007603E8" w:rsidRPr="00E70BD8">
        <w:rPr>
          <w:rFonts w:ascii="Times New Roman" w:hAnsi="Times New Roman" w:cs="Times New Roman"/>
          <w:sz w:val="24"/>
          <w:szCs w:val="24"/>
        </w:rPr>
        <w:t>0</w:t>
      </w:r>
      <w:r w:rsidRPr="00E70BD8">
        <w:rPr>
          <w:rFonts w:ascii="Times New Roman" w:hAnsi="Times New Roman" w:cs="Times New Roman"/>
          <w:sz w:val="24"/>
          <w:szCs w:val="24"/>
        </w:rPr>
        <w:t xml:space="preserve"> </w:t>
      </w:r>
      <w:r w:rsidR="0022014A" w:rsidRPr="00E70BD8">
        <w:rPr>
          <w:rFonts w:ascii="Times New Roman" w:hAnsi="Times New Roman" w:cs="Times New Roman"/>
          <w:sz w:val="24"/>
          <w:szCs w:val="24"/>
        </w:rPr>
        <w:t>(cem) UPFM, Unidade Padrão Fiscal vigente no Município</w:t>
      </w:r>
      <w:r w:rsidRPr="00E70BD8">
        <w:rPr>
          <w:rFonts w:ascii="Times New Roman" w:hAnsi="Times New Roman" w:cs="Times New Roman"/>
          <w:sz w:val="24"/>
          <w:szCs w:val="24"/>
        </w:rPr>
        <w:t xml:space="preserve">, pelo prazo máximo </w:t>
      </w:r>
      <w:r w:rsidR="00E96DFF" w:rsidRPr="00E70BD8">
        <w:rPr>
          <w:rFonts w:ascii="Times New Roman" w:hAnsi="Times New Roman" w:cs="Times New Roman"/>
          <w:sz w:val="24"/>
          <w:szCs w:val="24"/>
        </w:rPr>
        <w:t>ininterrupto de 30 dias;</w:t>
      </w:r>
    </w:p>
    <w:p w:rsidR="007562D3" w:rsidRPr="00E70BD8" w:rsidRDefault="00311946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III – </w:t>
      </w:r>
      <w:r w:rsidR="007562D3" w:rsidRPr="00E70BD8">
        <w:rPr>
          <w:rFonts w:ascii="Times New Roman" w:hAnsi="Times New Roman" w:cs="Times New Roman"/>
          <w:sz w:val="24"/>
          <w:szCs w:val="24"/>
        </w:rPr>
        <w:t>Decorrido</w:t>
      </w:r>
      <w:r w:rsidRPr="00E70BD8">
        <w:rPr>
          <w:rFonts w:ascii="Times New Roman" w:hAnsi="Times New Roman" w:cs="Times New Roman"/>
          <w:sz w:val="24"/>
          <w:szCs w:val="24"/>
        </w:rPr>
        <w:t xml:space="preserve"> o</w:t>
      </w:r>
      <w:r w:rsidR="007562D3" w:rsidRPr="00E70BD8">
        <w:rPr>
          <w:rFonts w:ascii="Times New Roman" w:hAnsi="Times New Roman" w:cs="Times New Roman"/>
          <w:sz w:val="24"/>
          <w:szCs w:val="24"/>
        </w:rPr>
        <w:t xml:space="preserve"> prazo do inciso </w:t>
      </w:r>
      <w:r w:rsidRPr="00E70BD8">
        <w:rPr>
          <w:rFonts w:ascii="Times New Roman" w:hAnsi="Times New Roman" w:cs="Times New Roman"/>
          <w:sz w:val="24"/>
          <w:szCs w:val="24"/>
        </w:rPr>
        <w:t>II</w:t>
      </w:r>
      <w:r w:rsidR="007562D3" w:rsidRPr="00E70BD8">
        <w:rPr>
          <w:rFonts w:ascii="Times New Roman" w:hAnsi="Times New Roman" w:cs="Times New Roman"/>
          <w:sz w:val="24"/>
          <w:szCs w:val="24"/>
        </w:rPr>
        <w:t>,</w:t>
      </w:r>
      <w:r w:rsidRPr="00E70BD8">
        <w:rPr>
          <w:rFonts w:ascii="Times New Roman" w:hAnsi="Times New Roman" w:cs="Times New Roman"/>
          <w:sz w:val="24"/>
          <w:szCs w:val="24"/>
        </w:rPr>
        <w:t xml:space="preserve"> e</w:t>
      </w:r>
      <w:r w:rsidR="007562D3" w:rsidRPr="00E70BD8">
        <w:rPr>
          <w:rFonts w:ascii="Times New Roman" w:hAnsi="Times New Roman" w:cs="Times New Roman"/>
          <w:sz w:val="24"/>
          <w:szCs w:val="24"/>
        </w:rPr>
        <w:t xml:space="preserve"> inexistindo cumprimento da autuação será imposta nova multa diária correspondente ao dobro da multa aplicada no inciso </w:t>
      </w:r>
      <w:r w:rsidRPr="00E70BD8">
        <w:rPr>
          <w:rFonts w:ascii="Times New Roman" w:hAnsi="Times New Roman" w:cs="Times New Roman"/>
          <w:sz w:val="24"/>
          <w:szCs w:val="24"/>
        </w:rPr>
        <w:t>anterior;</w:t>
      </w:r>
    </w:p>
    <w:p w:rsidR="007562D3" w:rsidRPr="00E70BD8" w:rsidRDefault="00311946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lastRenderedPageBreak/>
        <w:t xml:space="preserve">IV - </w:t>
      </w:r>
      <w:r w:rsidR="007562D3" w:rsidRPr="00E70BD8">
        <w:rPr>
          <w:rFonts w:ascii="Times New Roman" w:hAnsi="Times New Roman" w:cs="Times New Roman"/>
          <w:sz w:val="24"/>
          <w:szCs w:val="24"/>
        </w:rPr>
        <w:t>Suspensão do alvará de funcionamento até regul</w:t>
      </w:r>
      <w:r w:rsidRPr="00E70BD8">
        <w:rPr>
          <w:rFonts w:ascii="Times New Roman" w:hAnsi="Times New Roman" w:cs="Times New Roman"/>
          <w:sz w:val="24"/>
          <w:szCs w:val="24"/>
        </w:rPr>
        <w:t>arização;</w:t>
      </w:r>
    </w:p>
    <w:p w:rsidR="007562D3" w:rsidRPr="00E70BD8" w:rsidRDefault="00311946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V - </w:t>
      </w:r>
      <w:r w:rsidR="007562D3" w:rsidRPr="00E70BD8">
        <w:rPr>
          <w:rFonts w:ascii="Times New Roman" w:hAnsi="Times New Roman" w:cs="Times New Roman"/>
          <w:sz w:val="24"/>
          <w:szCs w:val="24"/>
        </w:rPr>
        <w:t>Cassação do alvará de funcionamento, nos casos de descumprimento das exigências dessa lei</w:t>
      </w:r>
      <w:r w:rsidRPr="00E70BD8">
        <w:rPr>
          <w:rFonts w:ascii="Times New Roman" w:hAnsi="Times New Roman" w:cs="Times New Roman"/>
          <w:sz w:val="24"/>
          <w:szCs w:val="24"/>
        </w:rPr>
        <w:t>.</w:t>
      </w:r>
    </w:p>
    <w:p w:rsidR="00202909" w:rsidRPr="00E70BD8" w:rsidRDefault="00202909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4º - </w:t>
      </w:r>
      <w:r w:rsidR="00C456A6" w:rsidRPr="00E70BD8">
        <w:rPr>
          <w:rFonts w:ascii="Times New Roman" w:hAnsi="Times New Roman" w:cs="Times New Roman"/>
          <w:sz w:val="24"/>
          <w:szCs w:val="24"/>
        </w:rPr>
        <w:t xml:space="preserve">O </w:t>
      </w:r>
      <w:r w:rsidR="00A117EC" w:rsidRPr="00E70BD8">
        <w:rPr>
          <w:rFonts w:ascii="Times New Roman" w:hAnsi="Times New Roman" w:cs="Times New Roman"/>
          <w:sz w:val="24"/>
          <w:szCs w:val="24"/>
        </w:rPr>
        <w:t xml:space="preserve">Poder Executivo </w:t>
      </w:r>
      <w:r w:rsidR="00C456A6" w:rsidRPr="00E70BD8">
        <w:rPr>
          <w:rFonts w:ascii="Times New Roman" w:hAnsi="Times New Roman" w:cs="Times New Roman"/>
          <w:sz w:val="24"/>
          <w:szCs w:val="24"/>
        </w:rPr>
        <w:t>estabelecerá os re</w:t>
      </w:r>
      <w:r w:rsidR="00AD3139" w:rsidRPr="00E70BD8">
        <w:rPr>
          <w:rFonts w:ascii="Times New Roman" w:hAnsi="Times New Roman" w:cs="Times New Roman"/>
          <w:sz w:val="24"/>
          <w:szCs w:val="24"/>
        </w:rPr>
        <w:t>gulamentos necessários à</w:t>
      </w:r>
      <w:r w:rsidR="00C456A6" w:rsidRPr="00E70BD8">
        <w:rPr>
          <w:rFonts w:ascii="Times New Roman" w:hAnsi="Times New Roman" w:cs="Times New Roman"/>
          <w:sz w:val="24"/>
          <w:szCs w:val="24"/>
        </w:rPr>
        <w:t xml:space="preserve"> implementação do disposto nesta Lei, prevendo-se, inclusive, o órgão responsável pelas providências administrativas, fiscalização </w:t>
      </w:r>
      <w:r w:rsidR="001566AB" w:rsidRPr="00E70BD8">
        <w:rPr>
          <w:rFonts w:ascii="Times New Roman" w:hAnsi="Times New Roman" w:cs="Times New Roman"/>
          <w:sz w:val="24"/>
          <w:szCs w:val="24"/>
        </w:rPr>
        <w:t xml:space="preserve">e </w:t>
      </w:r>
      <w:r w:rsidR="00C456A6" w:rsidRPr="00E70BD8">
        <w:rPr>
          <w:rFonts w:ascii="Times New Roman" w:hAnsi="Times New Roman" w:cs="Times New Roman"/>
          <w:sz w:val="24"/>
          <w:szCs w:val="24"/>
        </w:rPr>
        <w:t xml:space="preserve">aplicação </w:t>
      </w:r>
      <w:r w:rsidR="001566AB" w:rsidRPr="00E70BD8">
        <w:rPr>
          <w:rFonts w:ascii="Times New Roman" w:hAnsi="Times New Roman" w:cs="Times New Roman"/>
          <w:sz w:val="24"/>
          <w:szCs w:val="24"/>
        </w:rPr>
        <w:t>das</w:t>
      </w:r>
      <w:r w:rsidR="00C456A6" w:rsidRPr="00E70BD8">
        <w:rPr>
          <w:rFonts w:ascii="Times New Roman" w:hAnsi="Times New Roman" w:cs="Times New Roman"/>
          <w:sz w:val="24"/>
          <w:szCs w:val="24"/>
        </w:rPr>
        <w:t xml:space="preserve"> penalidade</w:t>
      </w:r>
      <w:r w:rsidR="001566AB" w:rsidRPr="00E70BD8">
        <w:rPr>
          <w:rFonts w:ascii="Times New Roman" w:hAnsi="Times New Roman" w:cs="Times New Roman"/>
          <w:sz w:val="24"/>
          <w:szCs w:val="24"/>
        </w:rPr>
        <w:t>s</w:t>
      </w:r>
      <w:r w:rsidR="00C456A6" w:rsidRPr="00E70BD8">
        <w:rPr>
          <w:rFonts w:ascii="Times New Roman" w:hAnsi="Times New Roman" w:cs="Times New Roman"/>
          <w:sz w:val="24"/>
          <w:szCs w:val="24"/>
        </w:rPr>
        <w:t>.</w:t>
      </w:r>
    </w:p>
    <w:p w:rsidR="001566AB" w:rsidRPr="00E70BD8" w:rsidRDefault="00B21F52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</w:t>
      </w:r>
      <w:r w:rsidR="00063627" w:rsidRPr="00E70BD8">
        <w:rPr>
          <w:rFonts w:ascii="Times New Roman" w:hAnsi="Times New Roman" w:cs="Times New Roman"/>
          <w:sz w:val="24"/>
          <w:szCs w:val="24"/>
        </w:rPr>
        <w:t>5</w:t>
      </w:r>
      <w:r w:rsidRPr="00E70BD8">
        <w:rPr>
          <w:rFonts w:ascii="Times New Roman" w:hAnsi="Times New Roman" w:cs="Times New Roman"/>
          <w:sz w:val="24"/>
          <w:szCs w:val="24"/>
        </w:rPr>
        <w:t xml:space="preserve">° - </w:t>
      </w:r>
      <w:r w:rsidR="001566AB" w:rsidRPr="00E70BD8">
        <w:rPr>
          <w:rFonts w:ascii="Times New Roman" w:hAnsi="Times New Roman" w:cs="Times New Roman"/>
          <w:sz w:val="24"/>
          <w:szCs w:val="24"/>
        </w:rPr>
        <w:t xml:space="preserve">Ficam revogadas a Lei Ordinária Municipal </w:t>
      </w:r>
      <w:r w:rsidR="00A85D8F" w:rsidRPr="00E70BD8">
        <w:rPr>
          <w:rFonts w:ascii="Times New Roman" w:hAnsi="Times New Roman" w:cs="Times New Roman"/>
          <w:sz w:val="24"/>
          <w:szCs w:val="24"/>
        </w:rPr>
        <w:t xml:space="preserve">nº 1.358, de 21 de março de 2018 </w:t>
      </w:r>
      <w:r w:rsidR="001566AB" w:rsidRPr="00E70BD8">
        <w:rPr>
          <w:rFonts w:ascii="Times New Roman" w:hAnsi="Times New Roman" w:cs="Times New Roman"/>
          <w:sz w:val="24"/>
          <w:szCs w:val="24"/>
        </w:rPr>
        <w:t>e Lei Ordinária Municipal</w:t>
      </w:r>
      <w:r w:rsidR="00A85D8F" w:rsidRPr="00E70BD8">
        <w:rPr>
          <w:rFonts w:ascii="Times New Roman" w:hAnsi="Times New Roman" w:cs="Times New Roman"/>
          <w:sz w:val="24"/>
          <w:szCs w:val="24"/>
        </w:rPr>
        <w:t xml:space="preserve"> n° 1.385, de 19 de setembro de 2018.</w:t>
      </w:r>
    </w:p>
    <w:p w:rsidR="006C47EE" w:rsidRPr="00E70BD8" w:rsidRDefault="001566AB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70BD8">
        <w:rPr>
          <w:rFonts w:ascii="Times New Roman" w:hAnsi="Times New Roman" w:cs="Times New Roman"/>
          <w:sz w:val="24"/>
          <w:szCs w:val="24"/>
        </w:rPr>
        <w:t xml:space="preserve">Art. 6º - </w:t>
      </w:r>
      <w:r w:rsidR="00B21F52" w:rsidRPr="00E70BD8">
        <w:rPr>
          <w:rFonts w:ascii="Times New Roman" w:hAnsi="Times New Roman" w:cs="Times New Roman"/>
          <w:sz w:val="24"/>
          <w:szCs w:val="24"/>
        </w:rPr>
        <w:t>Esta lei entra em vigor na data da sua publicação</w:t>
      </w:r>
      <w:r w:rsidRPr="00E70BD8">
        <w:rPr>
          <w:rFonts w:ascii="Times New Roman" w:hAnsi="Times New Roman" w:cs="Times New Roman"/>
          <w:sz w:val="24"/>
          <w:szCs w:val="24"/>
        </w:rPr>
        <w:t>.</w:t>
      </w:r>
    </w:p>
    <w:p w:rsidR="00A85D8F" w:rsidRPr="00E70BD8" w:rsidRDefault="00A85D8F" w:rsidP="007F6599">
      <w:pPr>
        <w:spacing w:before="240" w:after="240"/>
        <w:ind w:firstLine="1134"/>
        <w:jc w:val="both"/>
        <w:rPr>
          <w:rFonts w:ascii="Times New Roman" w:hAnsi="Times New Roman" w:cs="Times New Roman"/>
          <w:sz w:val="24"/>
          <w:szCs w:val="24"/>
        </w:rPr>
        <w:sectPr w:rsidR="00A85D8F" w:rsidRPr="00E70BD8" w:rsidSect="00C21A29">
          <w:type w:val="continuous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A85D8F" w:rsidRPr="00E70BD8" w:rsidRDefault="00B945BA" w:rsidP="00F55C2F">
      <w:pPr>
        <w:spacing w:before="240" w:after="240"/>
        <w:ind w:firstLine="1134"/>
        <w:jc w:val="right"/>
        <w:rPr>
          <w:rFonts w:ascii="Times New Roman" w:hAnsi="Times New Roman" w:cs="Times New Roman"/>
          <w:sz w:val="24"/>
          <w:szCs w:val="24"/>
        </w:rPr>
        <w:sectPr w:rsidR="00A85D8F" w:rsidRPr="00E70BD8" w:rsidSect="00C21A29">
          <w:type w:val="continuous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E70BD8">
        <w:rPr>
          <w:rFonts w:ascii="Times New Roman" w:hAnsi="Times New Roman" w:cs="Times New Roman"/>
          <w:sz w:val="24"/>
          <w:szCs w:val="24"/>
        </w:rPr>
        <w:t>Câmara Municipal de Areado</w:t>
      </w:r>
      <w:r w:rsidR="00BC32CC" w:rsidRPr="00E70BD8">
        <w:rPr>
          <w:rFonts w:ascii="Times New Roman" w:hAnsi="Times New Roman" w:cs="Times New Roman"/>
          <w:sz w:val="24"/>
          <w:szCs w:val="24"/>
        </w:rPr>
        <w:t>/MG</w:t>
      </w:r>
      <w:r w:rsidRPr="00E70BD8">
        <w:rPr>
          <w:rFonts w:ascii="Times New Roman" w:hAnsi="Times New Roman" w:cs="Times New Roman"/>
          <w:sz w:val="24"/>
          <w:szCs w:val="24"/>
        </w:rPr>
        <w:t xml:space="preserve">, </w:t>
      </w:r>
      <w:r w:rsidR="00A85D8F" w:rsidRPr="00E70BD8">
        <w:rPr>
          <w:rFonts w:ascii="Times New Roman" w:hAnsi="Times New Roman" w:cs="Times New Roman"/>
          <w:sz w:val="24"/>
          <w:szCs w:val="24"/>
        </w:rPr>
        <w:t>13</w:t>
      </w:r>
      <w:r w:rsidRPr="00E70BD8">
        <w:rPr>
          <w:rFonts w:ascii="Times New Roman" w:hAnsi="Times New Roman" w:cs="Times New Roman"/>
          <w:sz w:val="24"/>
          <w:szCs w:val="24"/>
        </w:rPr>
        <w:t xml:space="preserve"> de </w:t>
      </w:r>
      <w:r w:rsidR="00A85D8F" w:rsidRPr="00E70BD8">
        <w:rPr>
          <w:rFonts w:ascii="Times New Roman" w:hAnsi="Times New Roman" w:cs="Times New Roman"/>
          <w:sz w:val="24"/>
          <w:szCs w:val="24"/>
        </w:rPr>
        <w:t>maio</w:t>
      </w:r>
      <w:r w:rsidRPr="00E70BD8">
        <w:rPr>
          <w:rFonts w:ascii="Times New Roman" w:hAnsi="Times New Roman" w:cs="Times New Roman"/>
          <w:sz w:val="24"/>
          <w:szCs w:val="24"/>
        </w:rPr>
        <w:t xml:space="preserve"> de </w:t>
      </w:r>
      <w:r w:rsidR="00A85D8F" w:rsidRPr="00E70BD8">
        <w:rPr>
          <w:rFonts w:ascii="Times New Roman" w:hAnsi="Times New Roman" w:cs="Times New Roman"/>
          <w:sz w:val="24"/>
          <w:szCs w:val="24"/>
        </w:rPr>
        <w:t>2021</w:t>
      </w:r>
      <w:r w:rsidR="00C8779D" w:rsidRPr="00E70BD8">
        <w:rPr>
          <w:rFonts w:ascii="Times New Roman" w:hAnsi="Times New Roman" w:cs="Times New Roman"/>
          <w:sz w:val="24"/>
          <w:szCs w:val="24"/>
        </w:rPr>
        <w:t>.</w:t>
      </w:r>
    </w:p>
    <w:p w:rsidR="00F55C2F" w:rsidRDefault="00F55C2F" w:rsidP="004B7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2F" w:rsidRDefault="00F55C2F" w:rsidP="004B7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C2F" w:rsidRDefault="00F55C2F" w:rsidP="004B7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5C2F" w:rsidSect="00C21A29">
      <w:type w:val="continuous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C6" w:rsidRDefault="00C473C6">
      <w:pPr>
        <w:spacing w:after="0" w:line="240" w:lineRule="auto"/>
      </w:pPr>
      <w:r>
        <w:separator/>
      </w:r>
    </w:p>
  </w:endnote>
  <w:endnote w:type="continuationSeparator" w:id="0">
    <w:p w:rsidR="00C473C6" w:rsidRDefault="00C4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C6" w:rsidRDefault="00C473C6">
      <w:pPr>
        <w:spacing w:after="0" w:line="240" w:lineRule="auto"/>
      </w:pPr>
      <w:r>
        <w:separator/>
      </w:r>
    </w:p>
  </w:footnote>
  <w:footnote w:type="continuationSeparator" w:id="0">
    <w:p w:rsidR="00C473C6" w:rsidRDefault="00C4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CC"/>
    <w:rsid w:val="00001AE9"/>
    <w:rsid w:val="00021AD6"/>
    <w:rsid w:val="00032264"/>
    <w:rsid w:val="00053A69"/>
    <w:rsid w:val="00054234"/>
    <w:rsid w:val="00063627"/>
    <w:rsid w:val="00077628"/>
    <w:rsid w:val="000E0B21"/>
    <w:rsid w:val="000E19CC"/>
    <w:rsid w:val="000F02ED"/>
    <w:rsid w:val="00100B6A"/>
    <w:rsid w:val="0011110F"/>
    <w:rsid w:val="00116DEC"/>
    <w:rsid w:val="00145F2C"/>
    <w:rsid w:val="00151918"/>
    <w:rsid w:val="001566AB"/>
    <w:rsid w:val="00174267"/>
    <w:rsid w:val="001939E1"/>
    <w:rsid w:val="00202909"/>
    <w:rsid w:val="002050CA"/>
    <w:rsid w:val="002056E5"/>
    <w:rsid w:val="0022014A"/>
    <w:rsid w:val="0022358B"/>
    <w:rsid w:val="002263A7"/>
    <w:rsid w:val="00242265"/>
    <w:rsid w:val="00253B65"/>
    <w:rsid w:val="002626E7"/>
    <w:rsid w:val="00266632"/>
    <w:rsid w:val="00271F64"/>
    <w:rsid w:val="002D1417"/>
    <w:rsid w:val="002F374E"/>
    <w:rsid w:val="00311946"/>
    <w:rsid w:val="0034116D"/>
    <w:rsid w:val="0039166E"/>
    <w:rsid w:val="003A1E15"/>
    <w:rsid w:val="003B5CF9"/>
    <w:rsid w:val="003C6847"/>
    <w:rsid w:val="003D43E5"/>
    <w:rsid w:val="003F12A0"/>
    <w:rsid w:val="00422BC3"/>
    <w:rsid w:val="004418F2"/>
    <w:rsid w:val="00444068"/>
    <w:rsid w:val="00456FC3"/>
    <w:rsid w:val="004807EE"/>
    <w:rsid w:val="00486DF8"/>
    <w:rsid w:val="004A2292"/>
    <w:rsid w:val="004B7CC4"/>
    <w:rsid w:val="004E44CC"/>
    <w:rsid w:val="00507EE8"/>
    <w:rsid w:val="00515B0E"/>
    <w:rsid w:val="0054481B"/>
    <w:rsid w:val="005528FD"/>
    <w:rsid w:val="00553AB2"/>
    <w:rsid w:val="0056477B"/>
    <w:rsid w:val="0056798C"/>
    <w:rsid w:val="005C302C"/>
    <w:rsid w:val="005F111D"/>
    <w:rsid w:val="00605980"/>
    <w:rsid w:val="00606053"/>
    <w:rsid w:val="0061076E"/>
    <w:rsid w:val="006341F4"/>
    <w:rsid w:val="0064634D"/>
    <w:rsid w:val="006638CC"/>
    <w:rsid w:val="0067558E"/>
    <w:rsid w:val="00690FF0"/>
    <w:rsid w:val="00691EB1"/>
    <w:rsid w:val="006C47EE"/>
    <w:rsid w:val="006D0BD5"/>
    <w:rsid w:val="006D1EE9"/>
    <w:rsid w:val="006E3C78"/>
    <w:rsid w:val="00700564"/>
    <w:rsid w:val="0070123F"/>
    <w:rsid w:val="00741CDC"/>
    <w:rsid w:val="00750CE2"/>
    <w:rsid w:val="0075208E"/>
    <w:rsid w:val="007562D3"/>
    <w:rsid w:val="007603E8"/>
    <w:rsid w:val="007C77C3"/>
    <w:rsid w:val="007D4EFE"/>
    <w:rsid w:val="007F6599"/>
    <w:rsid w:val="00802C4C"/>
    <w:rsid w:val="00891310"/>
    <w:rsid w:val="008B596D"/>
    <w:rsid w:val="008B5E8A"/>
    <w:rsid w:val="008E7EF3"/>
    <w:rsid w:val="008F3DD8"/>
    <w:rsid w:val="008F5367"/>
    <w:rsid w:val="00931E0C"/>
    <w:rsid w:val="009407FC"/>
    <w:rsid w:val="00946B5E"/>
    <w:rsid w:val="009A0544"/>
    <w:rsid w:val="009E0D76"/>
    <w:rsid w:val="009F52F6"/>
    <w:rsid w:val="009F6466"/>
    <w:rsid w:val="009F7859"/>
    <w:rsid w:val="00A117EC"/>
    <w:rsid w:val="00A3533F"/>
    <w:rsid w:val="00A36FEC"/>
    <w:rsid w:val="00A40EFE"/>
    <w:rsid w:val="00A44293"/>
    <w:rsid w:val="00A67123"/>
    <w:rsid w:val="00A85D8F"/>
    <w:rsid w:val="00AA61FF"/>
    <w:rsid w:val="00AD00D4"/>
    <w:rsid w:val="00AD3139"/>
    <w:rsid w:val="00AD327D"/>
    <w:rsid w:val="00AE65CB"/>
    <w:rsid w:val="00AF4F2E"/>
    <w:rsid w:val="00B2177A"/>
    <w:rsid w:val="00B21F52"/>
    <w:rsid w:val="00B25CCC"/>
    <w:rsid w:val="00B54B37"/>
    <w:rsid w:val="00B6072A"/>
    <w:rsid w:val="00B70398"/>
    <w:rsid w:val="00B74355"/>
    <w:rsid w:val="00B945BA"/>
    <w:rsid w:val="00B95F0F"/>
    <w:rsid w:val="00BA3D0C"/>
    <w:rsid w:val="00BA402C"/>
    <w:rsid w:val="00BC32CC"/>
    <w:rsid w:val="00BC7687"/>
    <w:rsid w:val="00BD0979"/>
    <w:rsid w:val="00BD4926"/>
    <w:rsid w:val="00BF3066"/>
    <w:rsid w:val="00C173E2"/>
    <w:rsid w:val="00C21A29"/>
    <w:rsid w:val="00C22055"/>
    <w:rsid w:val="00C348AB"/>
    <w:rsid w:val="00C456A6"/>
    <w:rsid w:val="00C473C6"/>
    <w:rsid w:val="00C536CB"/>
    <w:rsid w:val="00C63374"/>
    <w:rsid w:val="00C73A12"/>
    <w:rsid w:val="00C86AE4"/>
    <w:rsid w:val="00C8779D"/>
    <w:rsid w:val="00CA1D55"/>
    <w:rsid w:val="00CA3422"/>
    <w:rsid w:val="00CE00C5"/>
    <w:rsid w:val="00D453CC"/>
    <w:rsid w:val="00D62D06"/>
    <w:rsid w:val="00D81185"/>
    <w:rsid w:val="00D94AF7"/>
    <w:rsid w:val="00DA127E"/>
    <w:rsid w:val="00DC094D"/>
    <w:rsid w:val="00DE064A"/>
    <w:rsid w:val="00DF20F8"/>
    <w:rsid w:val="00E02BEA"/>
    <w:rsid w:val="00E05A85"/>
    <w:rsid w:val="00E11530"/>
    <w:rsid w:val="00E13203"/>
    <w:rsid w:val="00E209EF"/>
    <w:rsid w:val="00E24751"/>
    <w:rsid w:val="00E47BF3"/>
    <w:rsid w:val="00E658F7"/>
    <w:rsid w:val="00E66D2C"/>
    <w:rsid w:val="00E70BD8"/>
    <w:rsid w:val="00E812EF"/>
    <w:rsid w:val="00E940C0"/>
    <w:rsid w:val="00E96DFF"/>
    <w:rsid w:val="00EA3EF2"/>
    <w:rsid w:val="00EF47B4"/>
    <w:rsid w:val="00F25DC8"/>
    <w:rsid w:val="00F30A61"/>
    <w:rsid w:val="00F3114E"/>
    <w:rsid w:val="00F315ED"/>
    <w:rsid w:val="00F34AF3"/>
    <w:rsid w:val="00F55C2F"/>
    <w:rsid w:val="00F82E2A"/>
    <w:rsid w:val="00FA3734"/>
    <w:rsid w:val="00FB4975"/>
    <w:rsid w:val="00FC2BB9"/>
    <w:rsid w:val="00FC7CA2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E41B"/>
  <w15:docId w15:val="{FC2F4AAA-539C-40B7-A081-4D497046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danilofugi</cp:lastModifiedBy>
  <cp:revision>3</cp:revision>
  <cp:lastPrinted>2021-05-17T17:54:00Z</cp:lastPrinted>
  <dcterms:created xsi:type="dcterms:W3CDTF">2021-05-17T18:13:00Z</dcterms:created>
  <dcterms:modified xsi:type="dcterms:W3CDTF">2021-05-18T15:21:00Z</dcterms:modified>
</cp:coreProperties>
</file>