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2A768" w14:textId="3BF43D05" w:rsidR="000D77A7" w:rsidRPr="00EF1E99" w:rsidRDefault="00826130" w:rsidP="009E1CEC">
      <w:pPr>
        <w:spacing w:before="240" w:after="240" w:line="360" w:lineRule="auto"/>
        <w:ind w:left="0" w:right="6" w:firstLine="0"/>
        <w:jc w:val="center"/>
        <w:rPr>
          <w:sz w:val="30"/>
          <w:szCs w:val="30"/>
        </w:rPr>
      </w:pPr>
      <w:r w:rsidRPr="00EF1E99">
        <w:rPr>
          <w:b/>
          <w:sz w:val="30"/>
          <w:szCs w:val="30"/>
        </w:rPr>
        <w:t xml:space="preserve">CONTRATO Nº </w:t>
      </w:r>
      <w:r w:rsidR="002822F2">
        <w:rPr>
          <w:b/>
          <w:sz w:val="30"/>
          <w:szCs w:val="30"/>
        </w:rPr>
        <w:t>03/</w:t>
      </w:r>
      <w:bookmarkStart w:id="0" w:name="_GoBack"/>
      <w:bookmarkEnd w:id="0"/>
      <w:r w:rsidR="00EF1E99">
        <w:rPr>
          <w:b/>
          <w:sz w:val="30"/>
          <w:szCs w:val="30"/>
        </w:rPr>
        <w:t>2025</w:t>
      </w:r>
    </w:p>
    <w:p w14:paraId="511D278B" w14:textId="2C361725" w:rsidR="005F79E0" w:rsidRPr="009E1CEC" w:rsidRDefault="00826130" w:rsidP="009E1CEC">
      <w:pPr>
        <w:spacing w:before="240" w:after="240" w:line="240" w:lineRule="auto"/>
        <w:ind w:left="3402" w:right="6" w:firstLine="0"/>
        <w:rPr>
          <w:i/>
          <w:szCs w:val="24"/>
        </w:rPr>
      </w:pPr>
      <w:r w:rsidRPr="009E1CEC">
        <w:rPr>
          <w:b/>
          <w:i/>
          <w:szCs w:val="24"/>
        </w:rPr>
        <w:t>“Que</w:t>
      </w:r>
      <w:r w:rsidRPr="009E1CEC">
        <w:rPr>
          <w:i/>
          <w:szCs w:val="24"/>
        </w:rPr>
        <w:t xml:space="preserve"> </w:t>
      </w:r>
      <w:r w:rsidRPr="009E1CEC">
        <w:rPr>
          <w:b/>
          <w:i/>
          <w:szCs w:val="24"/>
        </w:rPr>
        <w:t xml:space="preserve">entre si fazem, de um lado, como CONTRATANTE, a CÂMARA MUNICIPAL DE AREADO, e de outro, como CONTRATADO, a empresa REDE NETS LTDA” </w:t>
      </w:r>
    </w:p>
    <w:p w14:paraId="6682D4D6" w14:textId="562D5743" w:rsidR="005F79E0" w:rsidRPr="003A5B95" w:rsidRDefault="00826130" w:rsidP="009E1CEC">
      <w:pPr>
        <w:spacing w:before="240" w:after="240" w:line="360" w:lineRule="auto"/>
        <w:ind w:left="0" w:right="5" w:firstLine="0"/>
        <w:rPr>
          <w:szCs w:val="24"/>
        </w:rPr>
      </w:pPr>
      <w:r w:rsidRPr="003A5B95">
        <w:rPr>
          <w:szCs w:val="24"/>
        </w:rPr>
        <w:t xml:space="preserve">A </w:t>
      </w:r>
      <w:r w:rsidRPr="003A5B95">
        <w:rPr>
          <w:b/>
          <w:szCs w:val="24"/>
        </w:rPr>
        <w:t>CÂMARA MUNICIPAL DE AREADO</w:t>
      </w:r>
      <w:r w:rsidRPr="003A5B95">
        <w:rPr>
          <w:szCs w:val="24"/>
        </w:rPr>
        <w:t xml:space="preserve">, pessoa jurídica de direito público interno, inscrita no CNPJ/MF sob o nº 02.325.859/0001-04, com sede na Praça Henrique Vieira, nº 313, Centro, Areado, Minas Gerais, CEP. 37.140-000, neste ato representada pelo Presidente, </w:t>
      </w:r>
      <w:r w:rsidR="00EE5C4F" w:rsidRPr="003A5B95">
        <w:rPr>
          <w:szCs w:val="24"/>
        </w:rPr>
        <w:t>ELIVELTO RUSSO, de nacionalidade brasileira, inscrito sob o CPF nº 051.011.576-43, portador do RG nº MG-12.581.348 SSP-MG</w:t>
      </w:r>
      <w:r w:rsidRPr="003A5B95">
        <w:rPr>
          <w:szCs w:val="24"/>
        </w:rPr>
        <w:t xml:space="preserve">, doravante denominado </w:t>
      </w:r>
      <w:r w:rsidRPr="003A5B95">
        <w:rPr>
          <w:b/>
          <w:szCs w:val="24"/>
        </w:rPr>
        <w:t>CONTRATANTE</w:t>
      </w:r>
      <w:r w:rsidRPr="003A5B95">
        <w:rPr>
          <w:szCs w:val="24"/>
        </w:rPr>
        <w:t xml:space="preserve">, e a empresa </w:t>
      </w:r>
      <w:r w:rsidRPr="003A5B95">
        <w:rPr>
          <w:b/>
          <w:szCs w:val="24"/>
        </w:rPr>
        <w:t>REDE NETS LTDA</w:t>
      </w:r>
      <w:r w:rsidRPr="003A5B95">
        <w:rPr>
          <w:szCs w:val="24"/>
        </w:rPr>
        <w:t>, inscrita no CNPJ/MF  sob o nº 09.173.211/000</w:t>
      </w:r>
      <w:r w:rsidR="00EE5C4F" w:rsidRPr="003A5B95">
        <w:rPr>
          <w:szCs w:val="24"/>
        </w:rPr>
        <w:t>1-09</w:t>
      </w:r>
      <w:r w:rsidRPr="003A5B95">
        <w:rPr>
          <w:szCs w:val="24"/>
        </w:rPr>
        <w:t>, com sede na Rua</w:t>
      </w:r>
      <w:r w:rsidR="00EE5C4F" w:rsidRPr="003A5B95">
        <w:rPr>
          <w:szCs w:val="24"/>
        </w:rPr>
        <w:t xml:space="preserve"> Floriano Peixoto, nº 567, Centro, cidade de Alterosa, Estado de Minas Gerais, </w:t>
      </w:r>
      <w:r w:rsidRPr="003A5B95">
        <w:rPr>
          <w:szCs w:val="24"/>
        </w:rPr>
        <w:t xml:space="preserve">neste ato representada por seu Sócio </w:t>
      </w:r>
      <w:r w:rsidR="00EE5C4F" w:rsidRPr="003A5B95">
        <w:rPr>
          <w:szCs w:val="24"/>
        </w:rPr>
        <w:t>LUIZ CARLOS DA SILVA</w:t>
      </w:r>
      <w:r w:rsidRPr="003A5B95">
        <w:rPr>
          <w:szCs w:val="24"/>
        </w:rPr>
        <w:t>,</w:t>
      </w:r>
      <w:r w:rsidR="00EE5C4F" w:rsidRPr="003A5B95">
        <w:rPr>
          <w:szCs w:val="24"/>
        </w:rPr>
        <w:t xml:space="preserve"> de nacionalidade brasileira, casado, </w:t>
      </w:r>
      <w:r w:rsidRPr="003A5B95">
        <w:rPr>
          <w:szCs w:val="24"/>
        </w:rPr>
        <w:t>inscrito no CPF nº 056.754.556-39, portador da Carteira Nacional de Habilitação nº 02061695195 DETRAN-MG, residente na Rua Tiradentes, nº 673, Centro, Alterosa, Minas Gerais, CEP: 37.145-000,</w:t>
      </w:r>
      <w:r w:rsidR="00EE5C4F" w:rsidRPr="003A5B95">
        <w:rPr>
          <w:szCs w:val="24"/>
        </w:rPr>
        <w:t xml:space="preserve"> e-mail: </w:t>
      </w:r>
      <w:hyperlink r:id="rId7" w:history="1">
        <w:r w:rsidR="00EE5C4F" w:rsidRPr="003A5B95">
          <w:rPr>
            <w:rStyle w:val="Hyperlink"/>
            <w:szCs w:val="24"/>
          </w:rPr>
          <w:t>luizcarlos@redenets.com.br</w:t>
        </w:r>
      </w:hyperlink>
      <w:r w:rsidR="00EE5C4F" w:rsidRPr="003A5B95">
        <w:rPr>
          <w:szCs w:val="24"/>
        </w:rPr>
        <w:t xml:space="preserve">, telefones (35) 3293-1790 e (35) 99925-6000, </w:t>
      </w:r>
      <w:r w:rsidRPr="003A5B95">
        <w:rPr>
          <w:szCs w:val="24"/>
        </w:rPr>
        <w:t xml:space="preserve">doravante denominada simplesmente </w:t>
      </w:r>
      <w:r w:rsidRPr="003A5B95">
        <w:rPr>
          <w:b/>
          <w:szCs w:val="24"/>
        </w:rPr>
        <w:t>CONTRATADA</w:t>
      </w:r>
      <w:r w:rsidRPr="003A5B95">
        <w:rPr>
          <w:szCs w:val="24"/>
        </w:rPr>
        <w:t xml:space="preserve">, </w:t>
      </w:r>
      <w:r w:rsidR="00972CD7" w:rsidRPr="003A5B95">
        <w:rPr>
          <w:szCs w:val="24"/>
        </w:rPr>
        <w:t>no âmbito dos Processos Administrativos de Contratação Direta nº 28/2025</w:t>
      </w:r>
      <w:r w:rsidR="00FA22CB">
        <w:rPr>
          <w:szCs w:val="24"/>
        </w:rPr>
        <w:t xml:space="preserve"> (Protocolo nº 33/2025)</w:t>
      </w:r>
      <w:r w:rsidRPr="003A5B95">
        <w:rPr>
          <w:szCs w:val="24"/>
        </w:rPr>
        <w:t>, na modalidade de DISPENSA</w:t>
      </w:r>
      <w:r w:rsidRPr="003A5B95">
        <w:rPr>
          <w:szCs w:val="24"/>
          <w:u w:val="single" w:color="000000"/>
        </w:rPr>
        <w:t>,</w:t>
      </w:r>
      <w:r w:rsidRPr="003A5B95">
        <w:rPr>
          <w:szCs w:val="24"/>
        </w:rPr>
        <w:t xml:space="preserve"> em que a empresa </w:t>
      </w:r>
      <w:r w:rsidR="009E3A71">
        <w:rPr>
          <w:szCs w:val="24"/>
        </w:rPr>
        <w:t xml:space="preserve">apresentou propostas vantajosas que </w:t>
      </w:r>
      <w:r w:rsidR="009E3A71" w:rsidRPr="009E3A71">
        <w:rPr>
          <w:szCs w:val="24"/>
        </w:rPr>
        <w:t>atende</w:t>
      </w:r>
      <w:r w:rsidR="009E3A71">
        <w:rPr>
          <w:szCs w:val="24"/>
        </w:rPr>
        <w:t>m</w:t>
      </w:r>
      <w:r w:rsidR="009E3A71" w:rsidRPr="009E3A71">
        <w:rPr>
          <w:szCs w:val="24"/>
        </w:rPr>
        <w:t xml:space="preserve"> aos requisitos técnicos da Administração</w:t>
      </w:r>
      <w:r w:rsidRPr="003A5B95">
        <w:rPr>
          <w:szCs w:val="24"/>
        </w:rPr>
        <w:t xml:space="preserve">, resolvem celebrar o presente contrato de prestação de serviço de fornecimento de acesso à internet banda larga e hospedagem de página, que passa a fazer parte integrante deste instrumento, de acordo com as seguintes cláusulas e condições: </w:t>
      </w:r>
    </w:p>
    <w:p w14:paraId="442C11AC" w14:textId="505ABCE7" w:rsidR="005F79E0" w:rsidRPr="003A5B95" w:rsidRDefault="00826130" w:rsidP="009E1CEC">
      <w:pPr>
        <w:pStyle w:val="Ttulo1"/>
        <w:spacing w:before="240" w:after="240" w:line="360" w:lineRule="auto"/>
        <w:ind w:left="0" w:firstLine="0"/>
        <w:jc w:val="both"/>
        <w:rPr>
          <w:szCs w:val="24"/>
        </w:rPr>
      </w:pPr>
      <w:r w:rsidRPr="003A5B95">
        <w:rPr>
          <w:szCs w:val="24"/>
        </w:rPr>
        <w:t>CLÁUSULA PRIMEIRA – DO</w:t>
      </w:r>
      <w:r w:rsidR="000259D0" w:rsidRPr="003A5B95">
        <w:rPr>
          <w:szCs w:val="24"/>
        </w:rPr>
        <w:t>S</w:t>
      </w:r>
      <w:r w:rsidRPr="003A5B95">
        <w:rPr>
          <w:szCs w:val="24"/>
        </w:rPr>
        <w:t xml:space="preserve"> OBJET</w:t>
      </w:r>
      <w:r w:rsidR="000259D0" w:rsidRPr="003A5B95">
        <w:rPr>
          <w:szCs w:val="24"/>
        </w:rPr>
        <w:t>OS</w:t>
      </w:r>
    </w:p>
    <w:p w14:paraId="10313134" w14:textId="77777777" w:rsidR="00E139BF" w:rsidRPr="003A5B95" w:rsidRDefault="00826130" w:rsidP="009E1CEC">
      <w:pPr>
        <w:spacing w:before="240" w:after="240" w:line="360" w:lineRule="auto"/>
        <w:ind w:left="0" w:right="5" w:firstLine="0"/>
        <w:rPr>
          <w:szCs w:val="24"/>
        </w:rPr>
      </w:pPr>
      <w:r w:rsidRPr="003A5B95">
        <w:rPr>
          <w:szCs w:val="24"/>
        </w:rPr>
        <w:t>O presente instrumento tem como objeto</w:t>
      </w:r>
      <w:r w:rsidR="00E139BF" w:rsidRPr="003A5B95">
        <w:rPr>
          <w:szCs w:val="24"/>
        </w:rPr>
        <w:t>s:</w:t>
      </w:r>
    </w:p>
    <w:p w14:paraId="6B33611A" w14:textId="6B2BB9F2" w:rsidR="00E139BF" w:rsidRPr="003A5B95" w:rsidRDefault="00FA22CB" w:rsidP="009E1CEC">
      <w:pPr>
        <w:pStyle w:val="PargrafodaLista"/>
        <w:numPr>
          <w:ilvl w:val="0"/>
          <w:numId w:val="5"/>
        </w:numPr>
        <w:spacing w:before="240" w:after="240" w:line="360" w:lineRule="auto"/>
        <w:ind w:left="0" w:right="5" w:firstLine="0"/>
        <w:contextualSpacing w:val="0"/>
        <w:rPr>
          <w:szCs w:val="24"/>
        </w:rPr>
      </w:pPr>
      <w:r>
        <w:rPr>
          <w:b/>
          <w:szCs w:val="24"/>
        </w:rPr>
        <w:t xml:space="preserve">1º </w:t>
      </w:r>
      <w:r w:rsidR="00826130" w:rsidRPr="003A5B95">
        <w:rPr>
          <w:b/>
          <w:szCs w:val="24"/>
        </w:rPr>
        <w:t>PLANO</w:t>
      </w:r>
      <w:r w:rsidR="000259D0" w:rsidRPr="003A5B95">
        <w:rPr>
          <w:b/>
          <w:szCs w:val="24"/>
        </w:rPr>
        <w:t xml:space="preserve"> </w:t>
      </w:r>
      <w:r w:rsidR="00826130" w:rsidRPr="003A5B95">
        <w:rPr>
          <w:b/>
          <w:szCs w:val="24"/>
        </w:rPr>
        <w:t xml:space="preserve">DE ACESSO </w:t>
      </w:r>
      <w:r w:rsidR="00826130" w:rsidRPr="003A5B95">
        <w:rPr>
          <w:szCs w:val="24"/>
        </w:rPr>
        <w:t xml:space="preserve">à </w:t>
      </w:r>
      <w:r w:rsidR="00826130" w:rsidRPr="003A5B95">
        <w:rPr>
          <w:b/>
          <w:szCs w:val="24"/>
        </w:rPr>
        <w:t>INTERNET BANDA LARGA</w:t>
      </w:r>
      <w:r w:rsidR="00A13967" w:rsidRPr="003A5B95">
        <w:rPr>
          <w:b/>
          <w:szCs w:val="24"/>
        </w:rPr>
        <w:t xml:space="preserve"> (ponto 01)</w:t>
      </w:r>
      <w:r w:rsidR="00826130" w:rsidRPr="003A5B95">
        <w:rPr>
          <w:szCs w:val="24"/>
        </w:rPr>
        <w:t xml:space="preserve">, acesso 24 (vinte e quatro) horas por dia, velocidades de download de 150 Mbits e upload 150 Mbits, </w:t>
      </w:r>
      <w:r w:rsidR="00E139BF" w:rsidRPr="003A5B95">
        <w:rPr>
          <w:szCs w:val="24"/>
        </w:rPr>
        <w:t xml:space="preserve">sem </w:t>
      </w:r>
      <w:r w:rsidR="00826130" w:rsidRPr="003A5B95">
        <w:rPr>
          <w:szCs w:val="24"/>
        </w:rPr>
        <w:t xml:space="preserve">controle de franquia, </w:t>
      </w:r>
      <w:r w:rsidR="00E139BF" w:rsidRPr="003A5B95">
        <w:rPr>
          <w:szCs w:val="24"/>
        </w:rPr>
        <w:t xml:space="preserve">ilimitada </w:t>
      </w:r>
      <w:r w:rsidR="00826130" w:rsidRPr="003A5B95">
        <w:rPr>
          <w:szCs w:val="24"/>
        </w:rPr>
        <w:t>tecnologia de fibra ótica,</w:t>
      </w:r>
      <w:r w:rsidR="00E139BF" w:rsidRPr="003A5B95">
        <w:rPr>
          <w:szCs w:val="24"/>
        </w:rPr>
        <w:t xml:space="preserve"> com suporte por telefone e no local;</w:t>
      </w:r>
    </w:p>
    <w:p w14:paraId="69AEDDF5" w14:textId="204C0F71" w:rsidR="005F79E0" w:rsidRPr="003A5B95" w:rsidRDefault="00826130" w:rsidP="009E1CEC">
      <w:pPr>
        <w:pStyle w:val="PargrafodaLista"/>
        <w:numPr>
          <w:ilvl w:val="0"/>
          <w:numId w:val="5"/>
        </w:numPr>
        <w:spacing w:before="240" w:after="240" w:line="360" w:lineRule="auto"/>
        <w:ind w:left="0" w:right="5" w:firstLine="0"/>
        <w:contextualSpacing w:val="0"/>
        <w:rPr>
          <w:szCs w:val="24"/>
        </w:rPr>
      </w:pPr>
      <w:r w:rsidRPr="003A5B95">
        <w:rPr>
          <w:b/>
          <w:szCs w:val="24"/>
        </w:rPr>
        <w:lastRenderedPageBreak/>
        <w:t>PLANO DE HOSPEDAGEM DE PÁGINA</w:t>
      </w:r>
      <w:r w:rsidRPr="003A5B95">
        <w:rPr>
          <w:szCs w:val="24"/>
        </w:rPr>
        <w:t>, espaço de armazenamento com no mínimo 10 GB (dez) Gb, PHP, banco de dados MySql, Cpanel, Contas de</w:t>
      </w:r>
      <w:r w:rsidR="00E139BF" w:rsidRPr="003A5B95">
        <w:rPr>
          <w:szCs w:val="24"/>
        </w:rPr>
        <w:t xml:space="preserve"> e-mail e domínio</w:t>
      </w:r>
      <w:r w:rsidRPr="003A5B95">
        <w:rPr>
          <w:szCs w:val="24"/>
        </w:rPr>
        <w:t>, suporte técnico por telefone e no local</w:t>
      </w:r>
      <w:r w:rsidR="00E139BF" w:rsidRPr="003A5B95">
        <w:rPr>
          <w:szCs w:val="24"/>
        </w:rPr>
        <w:t>;</w:t>
      </w:r>
    </w:p>
    <w:p w14:paraId="3FFB2F3B" w14:textId="3294AB4D" w:rsidR="00E139BF" w:rsidRPr="003A5B95" w:rsidRDefault="00FA22CB" w:rsidP="009E1CEC">
      <w:pPr>
        <w:pStyle w:val="PargrafodaLista"/>
        <w:numPr>
          <w:ilvl w:val="0"/>
          <w:numId w:val="5"/>
        </w:numPr>
        <w:spacing w:before="240" w:after="240" w:line="360" w:lineRule="auto"/>
        <w:ind w:left="0" w:right="5" w:firstLine="0"/>
        <w:contextualSpacing w:val="0"/>
        <w:rPr>
          <w:szCs w:val="24"/>
        </w:rPr>
      </w:pPr>
      <w:r>
        <w:rPr>
          <w:b/>
          <w:szCs w:val="24"/>
        </w:rPr>
        <w:t xml:space="preserve">2º </w:t>
      </w:r>
      <w:r w:rsidR="00E139BF" w:rsidRPr="003A5B95">
        <w:rPr>
          <w:b/>
          <w:szCs w:val="24"/>
        </w:rPr>
        <w:t>PLANO</w:t>
      </w:r>
      <w:r w:rsidR="000259D0" w:rsidRPr="003A5B95">
        <w:rPr>
          <w:b/>
          <w:szCs w:val="24"/>
        </w:rPr>
        <w:t xml:space="preserve"> </w:t>
      </w:r>
      <w:r w:rsidR="00E139BF" w:rsidRPr="003A5B95">
        <w:rPr>
          <w:b/>
          <w:szCs w:val="24"/>
        </w:rPr>
        <w:t xml:space="preserve">DE ACESSO </w:t>
      </w:r>
      <w:r w:rsidR="00E139BF" w:rsidRPr="003A5B95">
        <w:rPr>
          <w:szCs w:val="24"/>
        </w:rPr>
        <w:t xml:space="preserve">à </w:t>
      </w:r>
      <w:r w:rsidR="00E139BF" w:rsidRPr="003A5B95">
        <w:rPr>
          <w:b/>
          <w:szCs w:val="24"/>
        </w:rPr>
        <w:t>INTERNET BANDA LARGA</w:t>
      </w:r>
      <w:r w:rsidR="002633B9" w:rsidRPr="003A5B95">
        <w:rPr>
          <w:b/>
          <w:szCs w:val="24"/>
        </w:rPr>
        <w:t xml:space="preserve"> para o Plenário</w:t>
      </w:r>
      <w:r w:rsidR="00A13967" w:rsidRPr="003A5B95">
        <w:rPr>
          <w:b/>
          <w:szCs w:val="24"/>
        </w:rPr>
        <w:t xml:space="preserve"> (ponto 02)</w:t>
      </w:r>
      <w:r w:rsidR="00E139BF" w:rsidRPr="003A5B95">
        <w:rPr>
          <w:szCs w:val="24"/>
        </w:rPr>
        <w:t>, acesso 24 (vinte e quatro) horas por dia, velocidades de download de 150 Mbits e upload 150 Mbits, sem controle de franquia, ilimitada tecnologia de fibra ótica, com suporte por telefone e no local;</w:t>
      </w:r>
    </w:p>
    <w:p w14:paraId="7485DE1C" w14:textId="77777777" w:rsidR="005F79E0" w:rsidRPr="003A5B95" w:rsidRDefault="00826130" w:rsidP="009E1CEC">
      <w:pPr>
        <w:pStyle w:val="Ttulo1"/>
        <w:spacing w:before="240" w:after="240" w:line="360" w:lineRule="auto"/>
        <w:ind w:left="0" w:firstLine="0"/>
        <w:jc w:val="both"/>
        <w:rPr>
          <w:szCs w:val="24"/>
        </w:rPr>
      </w:pPr>
      <w:r w:rsidRPr="003A5B95">
        <w:rPr>
          <w:szCs w:val="24"/>
        </w:rPr>
        <w:t xml:space="preserve">CLÁUSULA SEGUNDA – VALOR </w:t>
      </w:r>
    </w:p>
    <w:p w14:paraId="5AE6B1B3" w14:textId="1F8DD60A" w:rsidR="001931D4" w:rsidRPr="003A5B95" w:rsidRDefault="001931D4" w:rsidP="009E1CEC">
      <w:pPr>
        <w:spacing w:before="240" w:after="240" w:line="360" w:lineRule="auto"/>
        <w:ind w:left="0" w:right="5" w:firstLine="0"/>
        <w:rPr>
          <w:szCs w:val="24"/>
        </w:rPr>
      </w:pPr>
      <w:r w:rsidRPr="003A5B95">
        <w:rPr>
          <w:szCs w:val="24"/>
        </w:rPr>
        <w:t xml:space="preserve">2.1. Para a execução integral dos serviços objeto deste contrato, as partes ajustam o valor global de </w:t>
      </w:r>
      <w:r w:rsidRPr="003A5B95">
        <w:rPr>
          <w:b/>
          <w:bCs/>
          <w:szCs w:val="24"/>
        </w:rPr>
        <w:t>R$ 5.028,00 (cinco mil e vinte e oito reais)</w:t>
      </w:r>
      <w:r w:rsidRPr="003A5B95">
        <w:rPr>
          <w:szCs w:val="24"/>
        </w:rPr>
        <w:t>.</w:t>
      </w:r>
    </w:p>
    <w:p w14:paraId="2E2EB2C9" w14:textId="478BD7E8" w:rsidR="001931D4" w:rsidRPr="003A5B95" w:rsidRDefault="001931D4" w:rsidP="009E1CEC">
      <w:pPr>
        <w:spacing w:before="240" w:after="240" w:line="360" w:lineRule="auto"/>
        <w:ind w:left="0" w:right="5" w:firstLine="0"/>
        <w:rPr>
          <w:szCs w:val="24"/>
        </w:rPr>
      </w:pPr>
      <w:r w:rsidRPr="003A5B95">
        <w:rPr>
          <w:szCs w:val="24"/>
        </w:rPr>
        <w:t xml:space="preserve">2.2. O </w:t>
      </w:r>
      <w:r w:rsidRPr="003A5B95">
        <w:rPr>
          <w:b/>
          <w:bCs/>
          <w:szCs w:val="24"/>
        </w:rPr>
        <w:t>valor mensal total dos serviços é de R$ 419,00 (quatrocentos e dezenove reais)</w:t>
      </w:r>
      <w:r w:rsidRPr="003A5B95">
        <w:rPr>
          <w:szCs w:val="24"/>
        </w:rPr>
        <w:t>, correspondendo aos seguintes itens:  </w:t>
      </w:r>
    </w:p>
    <w:p w14:paraId="04F930A5" w14:textId="2200276A" w:rsidR="002F71E7" w:rsidRPr="003A5B95" w:rsidRDefault="001931D4" w:rsidP="009E1CEC">
      <w:pPr>
        <w:spacing w:before="240" w:after="240" w:line="360" w:lineRule="auto"/>
        <w:ind w:left="0" w:right="5" w:firstLine="0"/>
        <w:rPr>
          <w:szCs w:val="24"/>
        </w:rPr>
      </w:pPr>
      <w:r w:rsidRPr="003A5B95">
        <w:rPr>
          <w:szCs w:val="24"/>
        </w:rPr>
        <w:t xml:space="preserve">I. </w:t>
      </w:r>
      <w:r w:rsidR="00D623E8">
        <w:rPr>
          <w:szCs w:val="24"/>
        </w:rPr>
        <w:t xml:space="preserve">1º </w:t>
      </w:r>
      <w:r w:rsidRPr="003A5B95">
        <w:rPr>
          <w:szCs w:val="24"/>
        </w:rPr>
        <w:t>Plano de Acesso à Internet Banda Larga (Ponto 01): R$ 199,00 (cento e noventa e nove reais) mensais.</w:t>
      </w:r>
    </w:p>
    <w:p w14:paraId="68D5EA86" w14:textId="5CB77465" w:rsidR="001931D4" w:rsidRPr="003A5B95" w:rsidRDefault="001931D4" w:rsidP="009E1CEC">
      <w:pPr>
        <w:spacing w:before="240" w:after="240" w:line="360" w:lineRule="auto"/>
        <w:ind w:left="0" w:right="5" w:firstLine="0"/>
        <w:rPr>
          <w:szCs w:val="24"/>
        </w:rPr>
      </w:pPr>
      <w:r w:rsidRPr="003A5B95">
        <w:rPr>
          <w:szCs w:val="24"/>
        </w:rPr>
        <w:t>II. Plano de Hospedagem de página oficial: R$ 50,00 (cinquenta reais) mensais.</w:t>
      </w:r>
    </w:p>
    <w:p w14:paraId="60F62E66" w14:textId="3784AB9B" w:rsidR="001931D4" w:rsidRPr="003A5B95" w:rsidRDefault="001931D4" w:rsidP="009E1CEC">
      <w:pPr>
        <w:spacing w:before="240" w:after="240" w:line="360" w:lineRule="auto"/>
        <w:ind w:left="0" w:right="5" w:firstLine="0"/>
        <w:rPr>
          <w:szCs w:val="24"/>
        </w:rPr>
      </w:pPr>
      <w:r w:rsidRPr="003A5B95">
        <w:rPr>
          <w:szCs w:val="24"/>
        </w:rPr>
        <w:t xml:space="preserve">III. </w:t>
      </w:r>
      <w:r w:rsidR="00D623E8">
        <w:rPr>
          <w:szCs w:val="24"/>
        </w:rPr>
        <w:t xml:space="preserve">2º </w:t>
      </w:r>
      <w:r w:rsidRPr="003A5B95">
        <w:rPr>
          <w:szCs w:val="24"/>
        </w:rPr>
        <w:t>Plano de Acesso à Internet Banda Larga (Ponto 02</w:t>
      </w:r>
      <w:r w:rsidR="00434005" w:rsidRPr="003A5B95">
        <w:rPr>
          <w:szCs w:val="24"/>
        </w:rPr>
        <w:t xml:space="preserve"> – Plenário</w:t>
      </w:r>
      <w:r w:rsidRPr="003A5B95">
        <w:rPr>
          <w:szCs w:val="24"/>
        </w:rPr>
        <w:t>): R$ 170,00 (cento e setenta reais) mensais.</w:t>
      </w:r>
    </w:p>
    <w:p w14:paraId="077AF5DF" w14:textId="13371EF7" w:rsidR="00977183" w:rsidRPr="003A5B95" w:rsidRDefault="00977183" w:rsidP="009E1CEC">
      <w:pPr>
        <w:spacing w:before="240" w:after="240" w:line="360" w:lineRule="auto"/>
        <w:ind w:left="0" w:right="5" w:firstLine="0"/>
        <w:rPr>
          <w:szCs w:val="24"/>
        </w:rPr>
      </w:pPr>
      <w:r w:rsidRPr="003A5B95">
        <w:rPr>
          <w:szCs w:val="24"/>
        </w:rPr>
        <w:t xml:space="preserve">2.3. Os pagamentos serão efetuados mensalmente pela Contratante, no prazo máximo de </w:t>
      </w:r>
      <w:r w:rsidRPr="003A5B95">
        <w:rPr>
          <w:b/>
          <w:bCs/>
          <w:szCs w:val="24"/>
        </w:rPr>
        <w:t>10 (dez) dias úteis</w:t>
      </w:r>
      <w:r w:rsidRPr="003A5B95">
        <w:rPr>
          <w:szCs w:val="24"/>
        </w:rPr>
        <w:t>, contados da data de apresentação da nota fiscal/fatura devidamente atestada pelo fiscal do contrato, acompanhada dos documentos exigidos para comprovação da regularidade fiscal, trabalhista e previdenciária, conforme a legislação vigente e as exigências da Contratante.</w:t>
      </w:r>
    </w:p>
    <w:p w14:paraId="14283796" w14:textId="77777777" w:rsidR="005F79E0" w:rsidRPr="003A5B95" w:rsidRDefault="00826130" w:rsidP="009E1CEC">
      <w:pPr>
        <w:pStyle w:val="Ttulo1"/>
        <w:spacing w:before="240" w:after="240" w:line="360" w:lineRule="auto"/>
        <w:ind w:left="0" w:firstLine="0"/>
        <w:jc w:val="both"/>
        <w:rPr>
          <w:szCs w:val="24"/>
        </w:rPr>
      </w:pPr>
      <w:r w:rsidRPr="003A5B95">
        <w:rPr>
          <w:szCs w:val="24"/>
        </w:rPr>
        <w:lastRenderedPageBreak/>
        <w:t xml:space="preserve">CLÁUSULA TERCEIRA – DOTAÇÃO ORÇAMENTÁRIA </w:t>
      </w:r>
    </w:p>
    <w:p w14:paraId="65E94271" w14:textId="4F8D3566" w:rsidR="005F79E0" w:rsidRPr="003A5B95" w:rsidRDefault="00826130" w:rsidP="009E1CEC">
      <w:pPr>
        <w:spacing w:before="240" w:after="240" w:line="360" w:lineRule="auto"/>
        <w:ind w:left="0" w:right="5" w:firstLine="0"/>
        <w:rPr>
          <w:szCs w:val="24"/>
        </w:rPr>
      </w:pPr>
      <w:r w:rsidRPr="003A5B95">
        <w:rPr>
          <w:szCs w:val="24"/>
        </w:rPr>
        <w:t xml:space="preserve">As despesas para a execução do presente contrato correrão à conta da dotação orçamentária nº 01.01.00-3390.39.00-01.031.0001-4.003, para o exercício de </w:t>
      </w:r>
      <w:r w:rsidR="00B23C41" w:rsidRPr="003A5B95">
        <w:rPr>
          <w:szCs w:val="24"/>
        </w:rPr>
        <w:t>2025</w:t>
      </w:r>
      <w:r w:rsidRPr="003A5B95">
        <w:rPr>
          <w:szCs w:val="24"/>
        </w:rPr>
        <w:t xml:space="preserve"> e pela correspondente no exercício </w:t>
      </w:r>
      <w:r w:rsidR="00A0632F" w:rsidRPr="003A5B95">
        <w:rPr>
          <w:szCs w:val="24"/>
        </w:rPr>
        <w:t>subsequente</w:t>
      </w:r>
      <w:r w:rsidRPr="003A5B95">
        <w:rPr>
          <w:szCs w:val="24"/>
        </w:rPr>
        <w:t>.</w:t>
      </w:r>
      <w:r w:rsidRPr="003A5B95">
        <w:rPr>
          <w:b/>
          <w:szCs w:val="24"/>
        </w:rPr>
        <w:t xml:space="preserve"> </w:t>
      </w:r>
    </w:p>
    <w:p w14:paraId="40A6D7CC" w14:textId="77777777" w:rsidR="005F79E0" w:rsidRPr="003A5B95" w:rsidRDefault="00826130" w:rsidP="009E1CEC">
      <w:pPr>
        <w:spacing w:before="240" w:after="240" w:line="360" w:lineRule="auto"/>
        <w:ind w:left="0" w:right="5" w:firstLine="0"/>
        <w:rPr>
          <w:szCs w:val="24"/>
        </w:rPr>
      </w:pPr>
      <w:r w:rsidRPr="003A5B95">
        <w:rPr>
          <w:b/>
          <w:szCs w:val="24"/>
        </w:rPr>
        <w:t xml:space="preserve">CLÁUSULA QUARTA – VIGÊNCIA </w:t>
      </w:r>
    </w:p>
    <w:p w14:paraId="5BB1726B" w14:textId="54CCA5C4" w:rsidR="005F79E0" w:rsidRPr="003A5B95" w:rsidRDefault="003D6360" w:rsidP="009E1CEC">
      <w:pPr>
        <w:spacing w:before="240" w:after="240" w:line="360" w:lineRule="auto"/>
        <w:ind w:left="0" w:right="5" w:firstLine="0"/>
        <w:rPr>
          <w:szCs w:val="24"/>
        </w:rPr>
      </w:pPr>
      <w:r w:rsidRPr="003A5B95">
        <w:rPr>
          <w:szCs w:val="24"/>
        </w:rPr>
        <w:t xml:space="preserve">O presente contrato terá vigência de </w:t>
      </w:r>
      <w:r w:rsidRPr="003A5B95">
        <w:rPr>
          <w:b/>
          <w:bCs/>
          <w:szCs w:val="24"/>
        </w:rPr>
        <w:t>12 (doze) meses</w:t>
      </w:r>
      <w:r w:rsidRPr="003A5B95">
        <w:rPr>
          <w:szCs w:val="24"/>
        </w:rPr>
        <w:t>, iniciando-se em 9 de julho de 2025 e encerrando-se em 8 de julho de 2026. Este prazo poderá ser prorrogado nos termos e limites previstos na Lei nº 14.133/2021</w:t>
      </w:r>
      <w:r w:rsidR="00826130" w:rsidRPr="003A5B95">
        <w:rPr>
          <w:szCs w:val="24"/>
        </w:rPr>
        <w:t>.</w:t>
      </w:r>
      <w:r w:rsidR="00826130" w:rsidRPr="003A5B95">
        <w:rPr>
          <w:b/>
          <w:color w:val="FF0000"/>
          <w:szCs w:val="24"/>
        </w:rPr>
        <w:t xml:space="preserve"> </w:t>
      </w:r>
    </w:p>
    <w:p w14:paraId="417F4D62" w14:textId="77777777" w:rsidR="005F79E0" w:rsidRPr="003A5B95" w:rsidRDefault="00826130" w:rsidP="009E1CEC">
      <w:pPr>
        <w:pStyle w:val="Ttulo1"/>
        <w:spacing w:before="240" w:after="240" w:line="360" w:lineRule="auto"/>
        <w:ind w:left="0" w:firstLine="0"/>
        <w:jc w:val="both"/>
        <w:rPr>
          <w:szCs w:val="24"/>
        </w:rPr>
      </w:pPr>
      <w:r w:rsidRPr="003A5B95">
        <w:rPr>
          <w:szCs w:val="24"/>
        </w:rPr>
        <w:t xml:space="preserve">CLÁUSULA QUINTA – ENCARGOS </w:t>
      </w:r>
    </w:p>
    <w:p w14:paraId="4BC892A0" w14:textId="4E28ED5E" w:rsidR="005F79E0" w:rsidRPr="003A5B95" w:rsidRDefault="00FE3ABE" w:rsidP="009E1CEC">
      <w:pPr>
        <w:spacing w:before="240" w:after="240" w:line="360" w:lineRule="auto"/>
        <w:ind w:left="0" w:right="5" w:firstLine="0"/>
        <w:rPr>
          <w:szCs w:val="24"/>
        </w:rPr>
      </w:pPr>
      <w:r w:rsidRPr="003A5B95">
        <w:rPr>
          <w:szCs w:val="24"/>
        </w:rPr>
        <w:t>Estão incluídas no valor total do contrato todas e quaisquer despesas diretas e indiretas relacionadas à execução dos serviços, tais como tributos, impostos, taxas, seguros, encargos trabalhistas, previdenciários, fiscais e comerciais, transportes, materiais, equipamentos, ferramentas, suprimentos e quaisquer outras despesas que porventura venham a ocorrer, não cabendo à CONTRATANTE qualquer ônus adicional</w:t>
      </w:r>
      <w:r w:rsidR="00826130" w:rsidRPr="003A5B95">
        <w:rPr>
          <w:szCs w:val="24"/>
        </w:rPr>
        <w:t>.</w:t>
      </w:r>
      <w:r w:rsidR="00826130" w:rsidRPr="003A5B95">
        <w:rPr>
          <w:b/>
          <w:szCs w:val="24"/>
        </w:rPr>
        <w:t xml:space="preserve"> </w:t>
      </w:r>
    </w:p>
    <w:p w14:paraId="68ADDEC9" w14:textId="77777777" w:rsidR="005F79E0" w:rsidRPr="003A5B95" w:rsidRDefault="00826130" w:rsidP="009E1CEC">
      <w:pPr>
        <w:pStyle w:val="Ttulo1"/>
        <w:spacing w:before="240" w:after="240" w:line="360" w:lineRule="auto"/>
        <w:ind w:left="0" w:firstLine="0"/>
        <w:jc w:val="both"/>
        <w:rPr>
          <w:szCs w:val="24"/>
        </w:rPr>
      </w:pPr>
      <w:r w:rsidRPr="003A5B95">
        <w:rPr>
          <w:szCs w:val="24"/>
        </w:rPr>
        <w:t xml:space="preserve">CLÁUSULA SEXTA – DO RECEBIMENTO </w:t>
      </w:r>
    </w:p>
    <w:p w14:paraId="7148BCFA" w14:textId="0E951DA7" w:rsidR="005F79E0" w:rsidRPr="003A5B95" w:rsidRDefault="00FE3ABE" w:rsidP="009E1CEC">
      <w:pPr>
        <w:spacing w:before="240" w:after="240" w:line="360" w:lineRule="auto"/>
        <w:ind w:left="0" w:right="5" w:firstLine="0"/>
        <w:rPr>
          <w:szCs w:val="24"/>
        </w:rPr>
      </w:pPr>
      <w:r w:rsidRPr="003A5B95">
        <w:rPr>
          <w:szCs w:val="24"/>
        </w:rPr>
        <w:t>6.1. O recebimento dos serviços, objeto deste instrumento contratual, dar-se-á em conformidade com o disposto nos artigos 140 a 144 da Lei Federal nº 14.133/2021 e suas alterações</w:t>
      </w:r>
      <w:r w:rsidR="00826130" w:rsidRPr="003A5B95">
        <w:rPr>
          <w:szCs w:val="24"/>
        </w:rPr>
        <w:t xml:space="preserve">. </w:t>
      </w:r>
    </w:p>
    <w:p w14:paraId="0E86BB9C" w14:textId="77777777" w:rsidR="005F79E0" w:rsidRPr="003A5B95" w:rsidRDefault="00826130" w:rsidP="009E1CEC">
      <w:pPr>
        <w:pStyle w:val="Ttulo1"/>
        <w:spacing w:before="240" w:after="240" w:line="360" w:lineRule="auto"/>
        <w:ind w:left="0" w:firstLine="0"/>
        <w:jc w:val="both"/>
        <w:rPr>
          <w:szCs w:val="24"/>
        </w:rPr>
      </w:pPr>
      <w:r w:rsidRPr="003A5B95">
        <w:rPr>
          <w:szCs w:val="24"/>
        </w:rPr>
        <w:t xml:space="preserve">CLÁUSULA SÉTIMA – REAJUSTE </w:t>
      </w:r>
    </w:p>
    <w:p w14:paraId="57404C6C" w14:textId="5BD88228" w:rsidR="00FE3ABE" w:rsidRPr="003A5B95" w:rsidRDefault="00FE3ABE" w:rsidP="009E1CEC">
      <w:pPr>
        <w:spacing w:before="240" w:after="240" w:line="360" w:lineRule="auto"/>
        <w:ind w:left="0" w:right="5" w:firstLine="0"/>
        <w:rPr>
          <w:szCs w:val="24"/>
        </w:rPr>
      </w:pPr>
      <w:r w:rsidRPr="003A5B95">
        <w:rPr>
          <w:szCs w:val="24"/>
        </w:rPr>
        <w:t xml:space="preserve">7.1. Os preços pactuados neste Contrato serão </w:t>
      </w:r>
      <w:r w:rsidRPr="003A5B95">
        <w:rPr>
          <w:b/>
          <w:bCs/>
          <w:szCs w:val="24"/>
        </w:rPr>
        <w:t>reajustados anualmente</w:t>
      </w:r>
      <w:r w:rsidRPr="003A5B95">
        <w:rPr>
          <w:szCs w:val="24"/>
        </w:rPr>
        <w:t xml:space="preserve">, com base na data do orçamento </w:t>
      </w:r>
      <w:r w:rsidR="00AE5C7C">
        <w:rPr>
          <w:szCs w:val="24"/>
        </w:rPr>
        <w:t xml:space="preserve">da </w:t>
      </w:r>
      <w:r w:rsidRPr="003A5B95">
        <w:rPr>
          <w:szCs w:val="24"/>
        </w:rPr>
        <w:t xml:space="preserve">proposta se referir, pela aplicação do INPC, ou outro que venha a substituí-lo. O reajuste será aplicado conforme o disposto no </w:t>
      </w:r>
      <w:r w:rsidR="00D623E8">
        <w:rPr>
          <w:szCs w:val="24"/>
        </w:rPr>
        <w:t>a</w:t>
      </w:r>
      <w:r w:rsidRPr="003A5B95">
        <w:rPr>
          <w:szCs w:val="24"/>
        </w:rPr>
        <w:t>rt. 135 da Lei nº 14.133/2021.</w:t>
      </w:r>
    </w:p>
    <w:p w14:paraId="61D7FBA7" w14:textId="196B50C9" w:rsidR="005F79E0" w:rsidRPr="003A5B95" w:rsidRDefault="00FE3ABE" w:rsidP="009E1CEC">
      <w:pPr>
        <w:spacing w:before="240" w:after="240" w:line="360" w:lineRule="auto"/>
        <w:ind w:left="0" w:right="5" w:firstLine="0"/>
        <w:rPr>
          <w:szCs w:val="24"/>
        </w:rPr>
      </w:pPr>
      <w:r w:rsidRPr="003A5B95">
        <w:rPr>
          <w:szCs w:val="24"/>
        </w:rPr>
        <w:t xml:space="preserve">7.2. As partes poderão solicitar a </w:t>
      </w:r>
      <w:r w:rsidRPr="003A5B95">
        <w:rPr>
          <w:b/>
          <w:bCs/>
          <w:szCs w:val="24"/>
        </w:rPr>
        <w:t>revisão dos preços</w:t>
      </w:r>
      <w:r w:rsidRPr="003A5B95">
        <w:rPr>
          <w:szCs w:val="24"/>
        </w:rPr>
        <w:t xml:space="preserve"> para restabelecer o equilíbrio econômico-financeiro do contrato, em caso de supervenientes fatos imprevisíveis, ou previsíveis, porém de consequências incalculáveis, que acarretem onerosidade excessiva para uma das partes, nos termos do art. 131 da Lei nº 14.133/2021</w:t>
      </w:r>
      <w:r w:rsidR="00826130" w:rsidRPr="003A5B95">
        <w:rPr>
          <w:szCs w:val="24"/>
        </w:rPr>
        <w:t xml:space="preserve">. </w:t>
      </w:r>
    </w:p>
    <w:p w14:paraId="7AABDD32" w14:textId="77777777" w:rsidR="00681AF4" w:rsidRPr="00681AF4" w:rsidRDefault="00681AF4" w:rsidP="009E1CEC">
      <w:pPr>
        <w:spacing w:before="240" w:after="240" w:line="360" w:lineRule="auto"/>
        <w:ind w:left="0" w:right="5" w:firstLine="0"/>
        <w:rPr>
          <w:b/>
          <w:bCs/>
          <w:szCs w:val="24"/>
        </w:rPr>
      </w:pPr>
      <w:r w:rsidRPr="00681AF4">
        <w:rPr>
          <w:b/>
          <w:bCs/>
          <w:szCs w:val="24"/>
        </w:rPr>
        <w:lastRenderedPageBreak/>
        <w:t>CLÁUSULA OITAVA – DA PROTEÇÃO DE DADOS PESSOAIS</w:t>
      </w:r>
    </w:p>
    <w:p w14:paraId="2E51CB57" w14:textId="77777777" w:rsidR="00681AF4" w:rsidRPr="00681AF4" w:rsidRDefault="00681AF4" w:rsidP="009E1CEC">
      <w:pPr>
        <w:spacing w:before="240" w:after="240" w:line="360" w:lineRule="auto"/>
        <w:ind w:left="0" w:right="5" w:firstLine="0"/>
        <w:rPr>
          <w:szCs w:val="24"/>
        </w:rPr>
      </w:pPr>
      <w:r w:rsidRPr="00681AF4">
        <w:rPr>
          <w:szCs w:val="24"/>
        </w:rPr>
        <w:t xml:space="preserve">8.1. A </w:t>
      </w:r>
      <w:r w:rsidRPr="00681AF4">
        <w:rPr>
          <w:b/>
          <w:bCs/>
          <w:szCs w:val="24"/>
        </w:rPr>
        <w:t>CONTRATADA</w:t>
      </w:r>
      <w:r w:rsidRPr="00681AF4">
        <w:rPr>
          <w:szCs w:val="24"/>
        </w:rPr>
        <w:t xml:space="preserve"> declara-se ciente e em conformidade com a Lei nº 13.709, de 14 de agosto de 2018 (Lei Geral de Proteção de Dados Pessoais – LGPD), bem como com a RESOLUÇÃO Nº 80/2024, de 2 de setembro de 2024, da Câmara Municipal de Areado.</w:t>
      </w:r>
    </w:p>
    <w:p w14:paraId="12F28BF8" w14:textId="51FB6D72" w:rsidR="00681AF4" w:rsidRPr="00681AF4" w:rsidRDefault="00681AF4" w:rsidP="009E1CEC">
      <w:pPr>
        <w:spacing w:before="240" w:after="240" w:line="360" w:lineRule="auto"/>
        <w:ind w:left="0" w:right="5" w:firstLine="0"/>
        <w:rPr>
          <w:szCs w:val="24"/>
        </w:rPr>
      </w:pPr>
      <w:r w:rsidRPr="00681AF4">
        <w:rPr>
          <w:szCs w:val="24"/>
        </w:rPr>
        <w:t xml:space="preserve">8.2. </w:t>
      </w:r>
      <w:r w:rsidR="00AE5C7C" w:rsidRPr="00AE5C7C">
        <w:rPr>
          <w:szCs w:val="24"/>
        </w:rPr>
        <w:t xml:space="preserve">Para os fins deste Contrato e em consonância com a RESOLUÇÃO Nº 80/2024, de 2 de setembro de 2024, a </w:t>
      </w:r>
      <w:r w:rsidR="00AE5C7C" w:rsidRPr="00AE5C7C">
        <w:rPr>
          <w:b/>
          <w:bCs/>
          <w:szCs w:val="24"/>
        </w:rPr>
        <w:t>CONTRATADA</w:t>
      </w:r>
      <w:r w:rsidR="00AE5C7C" w:rsidRPr="00AE5C7C">
        <w:rPr>
          <w:szCs w:val="24"/>
        </w:rPr>
        <w:t>, na qualidade de OPERADORA DE DADOS em relação aos dados tratados em nome da CONTRATANTE, reconhece que a CÂMARA MUNICIPAL DE AREADO é a CONTROLADORA desses dados, comprometendo-se a tratá-los exclusivamente para a efetiva execução deste contrato e seus desdobramentos, observados os princípios da publicidade e da transparência que regem a administração pública, e nos termos da Lei nº 13.709/2018 e das instruções da CONTROLADORA</w:t>
      </w:r>
      <w:r w:rsidRPr="00681AF4">
        <w:rPr>
          <w:szCs w:val="24"/>
        </w:rPr>
        <w:t>.</w:t>
      </w:r>
    </w:p>
    <w:p w14:paraId="7DF067E1" w14:textId="77777777" w:rsidR="00681AF4" w:rsidRPr="00681AF4" w:rsidRDefault="00681AF4" w:rsidP="009E1CEC">
      <w:pPr>
        <w:spacing w:before="240" w:after="240" w:line="360" w:lineRule="auto"/>
        <w:ind w:left="0" w:right="5" w:firstLine="0"/>
        <w:rPr>
          <w:szCs w:val="24"/>
        </w:rPr>
      </w:pPr>
      <w:r w:rsidRPr="00681AF4">
        <w:rPr>
          <w:szCs w:val="24"/>
        </w:rPr>
        <w:t xml:space="preserve">8.3. </w:t>
      </w:r>
      <w:r w:rsidRPr="00681AF4">
        <w:rPr>
          <w:b/>
          <w:bCs/>
          <w:szCs w:val="24"/>
        </w:rPr>
        <w:t>Dados Pessoais Abrangidos</w:t>
      </w:r>
      <w:r w:rsidRPr="00681AF4">
        <w:rPr>
          <w:szCs w:val="24"/>
        </w:rPr>
        <w:t>: Para os fins desta cláusula, consideram-se dados pessoais todos os dados disponíveis e necessários para a execução deste contrato, incluindo, mas não se limitando, aqueles fornecidos para qualificação das partes e seus representantes, ou aqueles coletados e/ou processados durante a prestação dos serviços.</w:t>
      </w:r>
    </w:p>
    <w:p w14:paraId="0ACE2B30" w14:textId="77777777" w:rsidR="00681AF4" w:rsidRPr="00681AF4" w:rsidRDefault="00681AF4" w:rsidP="009E1CEC">
      <w:pPr>
        <w:spacing w:before="240" w:after="240" w:line="360" w:lineRule="auto"/>
        <w:ind w:left="0" w:right="5" w:firstLine="0"/>
        <w:rPr>
          <w:szCs w:val="24"/>
        </w:rPr>
      </w:pPr>
      <w:r w:rsidRPr="00681AF4">
        <w:rPr>
          <w:szCs w:val="24"/>
        </w:rPr>
        <w:t xml:space="preserve">8.4. </w:t>
      </w:r>
      <w:r w:rsidRPr="00681AF4">
        <w:rPr>
          <w:b/>
          <w:bCs/>
          <w:szCs w:val="24"/>
        </w:rPr>
        <w:t>Finalidade do Tratamento de Dados</w:t>
      </w:r>
      <w:r w:rsidRPr="00681AF4">
        <w:rPr>
          <w:szCs w:val="24"/>
        </w:rPr>
        <w:t>: O tratamento de dados pessoais pela CONTROLADORA envolverá operações como coleta, produção, recepção, classificação, utilização, acesso, reprodução, transmissão, distribuição, processamento, arquivamento, armazenamento, eliminação, avaliação ou controle da informação, modificação, comunicação, transferência, difusão ou extração, exclusivamente para a fiel execução dos serviços objeto deste contrato e para o cumprimento de obrigações legais e regulatórias.</w:t>
      </w:r>
    </w:p>
    <w:p w14:paraId="225B7B13" w14:textId="77777777" w:rsidR="00681AF4" w:rsidRDefault="00681AF4" w:rsidP="009E1CEC">
      <w:pPr>
        <w:spacing w:before="240" w:after="240" w:line="360" w:lineRule="auto"/>
        <w:ind w:left="0" w:right="5" w:firstLine="0"/>
        <w:rPr>
          <w:szCs w:val="24"/>
        </w:rPr>
      </w:pPr>
      <w:r w:rsidRPr="00681AF4">
        <w:rPr>
          <w:szCs w:val="24"/>
        </w:rPr>
        <w:t xml:space="preserve">8.5. </w:t>
      </w:r>
      <w:r w:rsidRPr="00681AF4">
        <w:rPr>
          <w:b/>
          <w:bCs/>
          <w:szCs w:val="24"/>
        </w:rPr>
        <w:t>Compartilhamento de Dados</w:t>
      </w:r>
      <w:r w:rsidRPr="00681AF4">
        <w:rPr>
          <w:szCs w:val="24"/>
        </w:rPr>
        <w:t>: A CONTROLADORA fica autorizada a compartilhar os dados pessoais do TITULAR/OPERADORA apenas por força de lei ou por ordem de autoridade pública competente, sempre observados os princípios da boa-fé, finalidade, adequação, necessidade, livre acesso, qualidade dos dados, transparência, segurança, prevenção, não discriminação, responsabilização e prestação de contas da LGPD.</w:t>
      </w:r>
    </w:p>
    <w:p w14:paraId="7DB307F2" w14:textId="77777777" w:rsidR="003874EF" w:rsidRPr="003A5B95" w:rsidRDefault="003874EF" w:rsidP="009E1CEC">
      <w:pPr>
        <w:spacing w:before="240" w:after="240" w:line="360" w:lineRule="auto"/>
        <w:ind w:left="0" w:right="5" w:firstLine="0"/>
        <w:rPr>
          <w:szCs w:val="24"/>
        </w:rPr>
      </w:pPr>
    </w:p>
    <w:p w14:paraId="048A6D1F" w14:textId="77777777" w:rsidR="005D3881" w:rsidRPr="003A5B95" w:rsidRDefault="00681AF4" w:rsidP="009E1CEC">
      <w:pPr>
        <w:spacing w:before="240" w:after="240" w:line="360" w:lineRule="auto"/>
        <w:ind w:left="0" w:right="5" w:firstLine="0"/>
        <w:rPr>
          <w:szCs w:val="24"/>
        </w:rPr>
      </w:pPr>
      <w:r w:rsidRPr="00681AF4">
        <w:rPr>
          <w:szCs w:val="24"/>
        </w:rPr>
        <w:lastRenderedPageBreak/>
        <w:t xml:space="preserve">8.6. </w:t>
      </w:r>
      <w:r w:rsidRPr="00681AF4">
        <w:rPr>
          <w:b/>
          <w:bCs/>
          <w:szCs w:val="24"/>
        </w:rPr>
        <w:t>Responsabilidade pela Segurança dos Dados</w:t>
      </w:r>
      <w:r w:rsidRPr="00681AF4">
        <w:rPr>
          <w:szCs w:val="24"/>
        </w:rPr>
        <w:t>:</w:t>
      </w:r>
    </w:p>
    <w:p w14:paraId="01F8D4BB" w14:textId="49ED2461" w:rsidR="005D3881" w:rsidRPr="003A5B95" w:rsidRDefault="00681AF4" w:rsidP="009E1CEC">
      <w:pPr>
        <w:spacing w:before="240" w:after="240" w:line="360" w:lineRule="auto"/>
        <w:ind w:left="0" w:right="5" w:firstLine="0"/>
        <w:rPr>
          <w:szCs w:val="24"/>
        </w:rPr>
      </w:pPr>
      <w:r w:rsidRPr="00681AF4">
        <w:rPr>
          <w:szCs w:val="24"/>
        </w:rPr>
        <w:t>a. A CONTROLADORA se responsabiliza por manter medidas de segurança técnicas e administrativas suficientes a proteger os dados pessoais d</w:t>
      </w:r>
      <w:r w:rsidR="002C327C">
        <w:rPr>
          <w:szCs w:val="24"/>
        </w:rPr>
        <w:t xml:space="preserve">a </w:t>
      </w:r>
      <w:r w:rsidRPr="00681AF4">
        <w:rPr>
          <w:szCs w:val="24"/>
        </w:rPr>
        <w:t>OPERADORA sob seu controle, comunicando à CONTRATADA, caso aconteça qualquer incidente de segurança que possa acarretar risco ou dano relevante, nos termos do artigo 48 da Lei nº 13.709/2018.</w:t>
      </w:r>
    </w:p>
    <w:p w14:paraId="2A8D48F1" w14:textId="0088A255" w:rsidR="00681AF4" w:rsidRPr="00681AF4" w:rsidRDefault="00681AF4" w:rsidP="009E1CEC">
      <w:pPr>
        <w:spacing w:before="240" w:after="240" w:line="360" w:lineRule="auto"/>
        <w:ind w:left="0" w:right="5" w:firstLine="0"/>
        <w:rPr>
          <w:szCs w:val="24"/>
        </w:rPr>
      </w:pPr>
      <w:r w:rsidRPr="00681AF4">
        <w:rPr>
          <w:szCs w:val="24"/>
        </w:rPr>
        <w:t xml:space="preserve">b. A </w:t>
      </w:r>
      <w:r w:rsidRPr="00681AF4">
        <w:rPr>
          <w:b/>
          <w:bCs/>
          <w:szCs w:val="24"/>
        </w:rPr>
        <w:t>CONTRATADA</w:t>
      </w:r>
      <w:r w:rsidRPr="00681AF4">
        <w:rPr>
          <w:szCs w:val="24"/>
        </w:rPr>
        <w:t xml:space="preserve">, como OPERADORA DE DADOS ou quando tiver acesso a dados pessoais da CONTRATANTE ou de terceiros em decorrência da execução deste contrato, compromete-se a seguir rigorosamente as normas contidas na </w:t>
      </w:r>
      <w:r w:rsidR="003874EF" w:rsidRPr="003874EF">
        <w:rPr>
          <w:szCs w:val="24"/>
        </w:rPr>
        <w:t>Lei Geral de Proteção de Dados Pessoais (LGPD)</w:t>
      </w:r>
      <w:r w:rsidRPr="00681AF4">
        <w:rPr>
          <w:szCs w:val="24"/>
        </w:rPr>
        <w:t>, utilizando-se dos dados e informações coletadas e/ou liberadas pela CONTRATANTE exclusivamente para a finalidade prevista nos incisos III e V do Art. 7º da LGPD (e demais incisos que se apliquem), e somente quando necessários para a fiel execução dos serviços objetos deste contrato, realizando seu descarte seguro (eliminação) ou conservação, na forma do artigo 16 da referida LGPD.</w:t>
      </w:r>
    </w:p>
    <w:p w14:paraId="09341281" w14:textId="46FE9AC5" w:rsidR="00681AF4" w:rsidRPr="00681AF4" w:rsidRDefault="00681AF4" w:rsidP="009E1CEC">
      <w:pPr>
        <w:spacing w:before="240" w:after="240" w:line="360" w:lineRule="auto"/>
        <w:ind w:left="0" w:right="5" w:firstLine="0"/>
        <w:rPr>
          <w:szCs w:val="24"/>
        </w:rPr>
      </w:pPr>
      <w:r w:rsidRPr="00681AF4">
        <w:rPr>
          <w:szCs w:val="24"/>
        </w:rPr>
        <w:t xml:space="preserve">8.7. </w:t>
      </w:r>
      <w:r w:rsidRPr="00681AF4">
        <w:rPr>
          <w:b/>
          <w:bCs/>
          <w:szCs w:val="24"/>
        </w:rPr>
        <w:t>Término do Tratamento de Dados</w:t>
      </w:r>
      <w:r w:rsidRPr="00681AF4">
        <w:rPr>
          <w:szCs w:val="24"/>
        </w:rPr>
        <w:t>: Fica permitido à CONTROLADORA manter e utilizar os dados pessoais d</w:t>
      </w:r>
      <w:r w:rsidR="002C327C">
        <w:rPr>
          <w:szCs w:val="24"/>
        </w:rPr>
        <w:t xml:space="preserve">a </w:t>
      </w:r>
      <w:r w:rsidRPr="00681AF4">
        <w:rPr>
          <w:szCs w:val="24"/>
        </w:rPr>
        <w:t>OPERADORA durante todo o período contratualmente firmado, para as finalidades relacionadas neste termo e, ainda, após o término da execução contratual, para cumprimento de obrigação legal ou regulatória, ou imposta por órgãos de controle e fiscalização, nos termos do artigo 16 da Lei nº 13.709/2018.</w:t>
      </w:r>
    </w:p>
    <w:p w14:paraId="2DB6A73F" w14:textId="4340F3D1" w:rsidR="00681AF4" w:rsidRPr="00681AF4" w:rsidRDefault="00681AF4" w:rsidP="009E1CEC">
      <w:pPr>
        <w:spacing w:before="240" w:after="240" w:line="360" w:lineRule="auto"/>
        <w:ind w:left="0" w:right="5" w:firstLine="0"/>
        <w:rPr>
          <w:szCs w:val="24"/>
        </w:rPr>
      </w:pPr>
      <w:r w:rsidRPr="00681AF4">
        <w:rPr>
          <w:szCs w:val="24"/>
        </w:rPr>
        <w:t xml:space="preserve">8.8. </w:t>
      </w:r>
      <w:r w:rsidRPr="00681AF4">
        <w:rPr>
          <w:b/>
          <w:bCs/>
          <w:szCs w:val="24"/>
        </w:rPr>
        <w:t>Direito de Revogação do Consentimento</w:t>
      </w:r>
      <w:r w:rsidRPr="00681AF4">
        <w:rPr>
          <w:szCs w:val="24"/>
        </w:rPr>
        <w:t xml:space="preserve">: </w:t>
      </w:r>
      <w:r w:rsidR="002C327C">
        <w:rPr>
          <w:szCs w:val="24"/>
        </w:rPr>
        <w:t xml:space="preserve">A </w:t>
      </w:r>
      <w:r w:rsidRPr="00681AF4">
        <w:rPr>
          <w:szCs w:val="24"/>
        </w:rPr>
        <w:t>CONTRATADA poderá revogar seu consentimento em relação a dados pessoais específicos que dependam exclusivamente de consentimento para tratamento, a qualquer tempo, mediante requerimento direcionado à CONTROLADORA (Câmara Municipal de Areado) via requerimento formal, nos termos do parágrafo 5º do artigo 8º combinado com o inciso VI do caput do artigo 18 da Lei nº 13.709/2018. A revogação poderá implicar na impossibilidade da continuidade da execução contratual, caso os dados sejam essenciais para o cumprimento do objeto.</w:t>
      </w:r>
    </w:p>
    <w:p w14:paraId="4225084E" w14:textId="77777777" w:rsidR="001C449B" w:rsidRDefault="001C449B" w:rsidP="009E1CEC">
      <w:pPr>
        <w:spacing w:before="240" w:after="240" w:line="360" w:lineRule="auto"/>
        <w:ind w:left="0" w:right="5" w:firstLine="0"/>
        <w:rPr>
          <w:b/>
          <w:bCs/>
          <w:szCs w:val="24"/>
        </w:rPr>
      </w:pPr>
    </w:p>
    <w:p w14:paraId="541C098A" w14:textId="77777777" w:rsidR="001C449B" w:rsidRDefault="001C449B" w:rsidP="009E1CEC">
      <w:pPr>
        <w:spacing w:before="240" w:after="240" w:line="360" w:lineRule="auto"/>
        <w:ind w:left="0" w:right="5" w:firstLine="0"/>
        <w:rPr>
          <w:b/>
          <w:bCs/>
          <w:szCs w:val="24"/>
        </w:rPr>
      </w:pPr>
    </w:p>
    <w:p w14:paraId="36429BC1" w14:textId="21BC6930" w:rsidR="00FE3ABE" w:rsidRPr="003A5B95" w:rsidRDefault="00FE3ABE" w:rsidP="009E1CEC">
      <w:pPr>
        <w:spacing w:before="240" w:after="240" w:line="360" w:lineRule="auto"/>
        <w:ind w:left="0" w:right="5" w:firstLine="0"/>
        <w:rPr>
          <w:b/>
          <w:bCs/>
          <w:szCs w:val="24"/>
        </w:rPr>
      </w:pPr>
      <w:r w:rsidRPr="003A5B95">
        <w:rPr>
          <w:b/>
          <w:bCs/>
          <w:szCs w:val="24"/>
        </w:rPr>
        <w:lastRenderedPageBreak/>
        <w:t xml:space="preserve">CLÁUSULA </w:t>
      </w:r>
      <w:r w:rsidR="003F06F5" w:rsidRPr="003A5B95">
        <w:rPr>
          <w:b/>
          <w:bCs/>
          <w:szCs w:val="24"/>
        </w:rPr>
        <w:t>NONA</w:t>
      </w:r>
      <w:r w:rsidRPr="003A5B95">
        <w:rPr>
          <w:b/>
          <w:bCs/>
          <w:szCs w:val="24"/>
        </w:rPr>
        <w:t xml:space="preserve"> – DAS OBRIGAÇÕES DA CONTRATADA</w:t>
      </w:r>
    </w:p>
    <w:p w14:paraId="5C330A22" w14:textId="77777777" w:rsidR="00516524" w:rsidRPr="003A5B95" w:rsidRDefault="00FE3ABE" w:rsidP="009E1CEC">
      <w:pPr>
        <w:spacing w:before="240" w:after="240" w:line="360" w:lineRule="auto"/>
        <w:ind w:left="0" w:right="5" w:firstLine="0"/>
        <w:rPr>
          <w:szCs w:val="24"/>
        </w:rPr>
      </w:pPr>
      <w:r w:rsidRPr="003A5B95">
        <w:rPr>
          <w:szCs w:val="24"/>
        </w:rPr>
        <w:t>Sem prejuízo das demais disposições deste Contrato e da legislação aplicável, são obrigações da Contratada:</w:t>
      </w:r>
    </w:p>
    <w:p w14:paraId="3DCB1DA9" w14:textId="77777777" w:rsidR="00516524" w:rsidRPr="003A5B95" w:rsidRDefault="00FE3ABE" w:rsidP="009E1CEC">
      <w:pPr>
        <w:spacing w:before="240" w:after="240" w:line="360" w:lineRule="auto"/>
        <w:ind w:left="0" w:right="5" w:firstLine="0"/>
        <w:rPr>
          <w:szCs w:val="24"/>
        </w:rPr>
      </w:pPr>
      <w:r w:rsidRPr="003A5B95">
        <w:rPr>
          <w:szCs w:val="24"/>
        </w:rPr>
        <w:t>I. Executar os serviços com a qualidade, diligência, presteza e nos prazos estabelecidos neste Contrato, no Termo de Referência e nas demais condições da contratação.</w:t>
      </w:r>
    </w:p>
    <w:p w14:paraId="3CA11274" w14:textId="77777777" w:rsidR="00516524" w:rsidRPr="003A5B95" w:rsidRDefault="00FE3ABE" w:rsidP="009E1CEC">
      <w:pPr>
        <w:spacing w:before="240" w:after="240" w:line="360" w:lineRule="auto"/>
        <w:ind w:left="0" w:right="5" w:firstLine="0"/>
        <w:rPr>
          <w:szCs w:val="24"/>
        </w:rPr>
      </w:pPr>
      <w:r w:rsidRPr="003A5B95">
        <w:rPr>
          <w:szCs w:val="24"/>
        </w:rPr>
        <w:t>II. Manter, durante toda a execução do contrato, todas as condições de habilitação e qualificação exigidas na contratação.</w:t>
      </w:r>
    </w:p>
    <w:p w14:paraId="2CA62E8E" w14:textId="77777777" w:rsidR="00516524" w:rsidRPr="003A5B95" w:rsidRDefault="00FE3ABE" w:rsidP="009E1CEC">
      <w:pPr>
        <w:spacing w:before="240" w:after="240" w:line="360" w:lineRule="auto"/>
        <w:ind w:left="0" w:right="5" w:firstLine="0"/>
        <w:rPr>
          <w:szCs w:val="24"/>
        </w:rPr>
      </w:pPr>
      <w:r w:rsidRPr="003A5B95">
        <w:rPr>
          <w:szCs w:val="24"/>
        </w:rPr>
        <w:t>III. Arcar com todos os custos diretos e indiretos para a execução dos serviços, incluindo, mas não se limitando a, salários, encargos sociais, previdenciários, fiscais, trabalhistas, seguros, licenças, impostos, taxas, despesas de transporte e alimentação de seu pessoal.</w:t>
      </w:r>
    </w:p>
    <w:p w14:paraId="619B3899" w14:textId="77777777" w:rsidR="00516524" w:rsidRPr="003A5B95" w:rsidRDefault="00FE3ABE" w:rsidP="009E1CEC">
      <w:pPr>
        <w:spacing w:before="240" w:after="240" w:line="360" w:lineRule="auto"/>
        <w:ind w:left="0" w:right="5" w:firstLine="0"/>
        <w:rPr>
          <w:szCs w:val="24"/>
        </w:rPr>
      </w:pPr>
      <w:r w:rsidRPr="003A5B95">
        <w:rPr>
          <w:szCs w:val="24"/>
        </w:rPr>
        <w:t>IV. Fornecer os equipamentos, materiais e softwares necessários à execução dos serviços, garantindo sua qualidade e bom funcionamento.</w:t>
      </w:r>
    </w:p>
    <w:p w14:paraId="0CA89D4D" w14:textId="77777777" w:rsidR="00516524" w:rsidRPr="003A5B95" w:rsidRDefault="00FE3ABE" w:rsidP="009E1CEC">
      <w:pPr>
        <w:spacing w:before="240" w:after="240" w:line="360" w:lineRule="auto"/>
        <w:ind w:left="0" w:right="5" w:firstLine="0"/>
        <w:rPr>
          <w:szCs w:val="24"/>
        </w:rPr>
      </w:pPr>
      <w:r w:rsidRPr="003A5B95">
        <w:rPr>
          <w:szCs w:val="24"/>
        </w:rPr>
        <w:t>V. Responsabilizar-se integralmente por quaisquer danos ou prejuízos causados à Contratante ou a terceiros, decorrentes de sua culpa ou dolo na execução do contrato, sem prejuízo da responsabilidade administrativa, civil e penal.</w:t>
      </w:r>
    </w:p>
    <w:p w14:paraId="56C5D229" w14:textId="77777777" w:rsidR="00516524" w:rsidRPr="003A5B95" w:rsidRDefault="00FE3ABE" w:rsidP="009E1CEC">
      <w:pPr>
        <w:spacing w:before="240" w:after="240" w:line="360" w:lineRule="auto"/>
        <w:ind w:left="0" w:right="5" w:firstLine="0"/>
        <w:rPr>
          <w:szCs w:val="24"/>
        </w:rPr>
      </w:pPr>
      <w:r w:rsidRPr="003A5B95">
        <w:rPr>
          <w:szCs w:val="24"/>
        </w:rPr>
        <w:t>VI. Não transferir ou subcontratar o objeto deste contrato, no todo ou em parte, sem prévia e expressa autorização da Contratante.</w:t>
      </w:r>
    </w:p>
    <w:p w14:paraId="50FD2D85" w14:textId="77777777" w:rsidR="00516524" w:rsidRPr="003A5B95" w:rsidRDefault="00FE3ABE" w:rsidP="009E1CEC">
      <w:pPr>
        <w:spacing w:before="240" w:after="240" w:line="360" w:lineRule="auto"/>
        <w:ind w:left="0" w:right="5" w:firstLine="0"/>
        <w:rPr>
          <w:szCs w:val="24"/>
        </w:rPr>
      </w:pPr>
      <w:r w:rsidRPr="003A5B95">
        <w:rPr>
          <w:szCs w:val="24"/>
        </w:rPr>
        <w:t>VII. Prestar todos os esclarecimentos e informações solicitadas pela Contratante, facilitando a fiscalização do contrato.</w:t>
      </w:r>
    </w:p>
    <w:p w14:paraId="558384D4" w14:textId="77777777" w:rsidR="00516524" w:rsidRPr="003A5B95" w:rsidRDefault="00FE3ABE" w:rsidP="009E1CEC">
      <w:pPr>
        <w:spacing w:before="240" w:after="240" w:line="360" w:lineRule="auto"/>
        <w:ind w:left="0" w:right="5" w:firstLine="0"/>
        <w:rPr>
          <w:szCs w:val="24"/>
        </w:rPr>
      </w:pPr>
      <w:r w:rsidRPr="003A5B95">
        <w:rPr>
          <w:szCs w:val="24"/>
        </w:rPr>
        <w:t>VIII. Manter sigilo sobre todas as informações confidenciais de que tiver acesso em razão da execução do contrato.</w:t>
      </w:r>
    </w:p>
    <w:p w14:paraId="6EBD7283" w14:textId="77777777" w:rsidR="00516524" w:rsidRPr="003A5B95" w:rsidRDefault="00FE3ABE" w:rsidP="009E1CEC">
      <w:pPr>
        <w:spacing w:before="240" w:after="240" w:line="360" w:lineRule="auto"/>
        <w:ind w:left="0" w:right="5" w:firstLine="0"/>
        <w:rPr>
          <w:szCs w:val="24"/>
        </w:rPr>
      </w:pPr>
      <w:r w:rsidRPr="003A5B95">
        <w:rPr>
          <w:szCs w:val="24"/>
        </w:rPr>
        <w:t>IX. Cumprir integralmente todas as leis e regulamentos aplicáveis à prestação dos serviços, incluindo normas técnicas, de segurança, saúde e meio ambiente.</w:t>
      </w:r>
    </w:p>
    <w:p w14:paraId="47D43119" w14:textId="77777777" w:rsidR="00516524" w:rsidRPr="003A5B95" w:rsidRDefault="00FE3ABE" w:rsidP="009E1CEC">
      <w:pPr>
        <w:spacing w:before="240" w:after="240" w:line="360" w:lineRule="auto"/>
        <w:ind w:left="0" w:right="5" w:firstLine="0"/>
        <w:rPr>
          <w:szCs w:val="24"/>
        </w:rPr>
      </w:pPr>
      <w:r w:rsidRPr="003A5B95">
        <w:rPr>
          <w:szCs w:val="24"/>
        </w:rPr>
        <w:lastRenderedPageBreak/>
        <w:t xml:space="preserve">X. Corrigir, refazer ou reparar, às suas expensas, vícios e falhas na prestação dos serviços, independentemente de aplicação de penalidades.   </w:t>
      </w:r>
    </w:p>
    <w:p w14:paraId="6F2DC622" w14:textId="416816FF" w:rsidR="00516524" w:rsidRPr="003A5B95" w:rsidRDefault="00FE3ABE" w:rsidP="009E1CEC">
      <w:pPr>
        <w:spacing w:before="240" w:after="240" w:line="360" w:lineRule="auto"/>
        <w:ind w:left="0" w:right="5" w:firstLine="0"/>
        <w:rPr>
          <w:szCs w:val="24"/>
        </w:rPr>
      </w:pPr>
      <w:r w:rsidRPr="003A5B95">
        <w:rPr>
          <w:b/>
          <w:bCs/>
          <w:szCs w:val="24"/>
        </w:rPr>
        <w:t xml:space="preserve">CLÁUSULA </w:t>
      </w:r>
      <w:r w:rsidR="003F06F5" w:rsidRPr="003A5B95">
        <w:rPr>
          <w:b/>
          <w:bCs/>
          <w:szCs w:val="24"/>
        </w:rPr>
        <w:t>DÉCIMA</w:t>
      </w:r>
      <w:r w:rsidRPr="003A5B95">
        <w:rPr>
          <w:b/>
          <w:bCs/>
          <w:szCs w:val="24"/>
        </w:rPr>
        <w:t xml:space="preserve"> – DAS OBRIGAÇÕES DA CONTRATANTE</w:t>
      </w:r>
    </w:p>
    <w:p w14:paraId="2E056562" w14:textId="77777777" w:rsidR="00516524" w:rsidRPr="003A5B95" w:rsidRDefault="00FE3ABE" w:rsidP="009E1CEC">
      <w:pPr>
        <w:spacing w:before="240" w:after="240" w:line="360" w:lineRule="auto"/>
        <w:ind w:left="0" w:right="5" w:firstLine="0"/>
        <w:rPr>
          <w:szCs w:val="24"/>
        </w:rPr>
      </w:pPr>
      <w:r w:rsidRPr="003A5B95">
        <w:rPr>
          <w:szCs w:val="24"/>
        </w:rPr>
        <w:t xml:space="preserve">Sem prejuízo das demais disposições deste Contrato e da legislação aplicável, são obrigações da Contratante: </w:t>
      </w:r>
    </w:p>
    <w:p w14:paraId="07A24C58" w14:textId="77777777" w:rsidR="00516524" w:rsidRPr="003A5B95" w:rsidRDefault="00FE3ABE" w:rsidP="009E1CEC">
      <w:pPr>
        <w:spacing w:before="240" w:after="240" w:line="360" w:lineRule="auto"/>
        <w:ind w:left="0" w:right="5" w:firstLine="0"/>
        <w:rPr>
          <w:szCs w:val="24"/>
        </w:rPr>
      </w:pPr>
      <w:r w:rsidRPr="003A5B95">
        <w:rPr>
          <w:szCs w:val="24"/>
        </w:rPr>
        <w:t>I. Realizar os pagamentos à Contratada conforme as condições e prazos estabelecidos neste Contrato.</w:t>
      </w:r>
    </w:p>
    <w:p w14:paraId="0877D492" w14:textId="77777777" w:rsidR="00516524" w:rsidRPr="003A5B95" w:rsidRDefault="00FE3ABE" w:rsidP="009E1CEC">
      <w:pPr>
        <w:spacing w:before="240" w:after="240" w:line="360" w:lineRule="auto"/>
        <w:ind w:left="0" w:right="5" w:firstLine="0"/>
        <w:rPr>
          <w:szCs w:val="24"/>
        </w:rPr>
      </w:pPr>
      <w:r w:rsidRPr="003A5B95">
        <w:rPr>
          <w:szCs w:val="24"/>
        </w:rPr>
        <w:t>II. Acompanhar e fiscalizar a execução dos serviços, por meio de seu fiscal designado, anotando em registro próprio todas as ocorrências relacionadas à execução.</w:t>
      </w:r>
    </w:p>
    <w:p w14:paraId="25B43AC4" w14:textId="77777777" w:rsidR="00516524" w:rsidRPr="003A5B95" w:rsidRDefault="00FE3ABE" w:rsidP="009E1CEC">
      <w:pPr>
        <w:spacing w:before="240" w:after="240" w:line="360" w:lineRule="auto"/>
        <w:ind w:left="0" w:right="5" w:firstLine="0"/>
        <w:rPr>
          <w:szCs w:val="24"/>
        </w:rPr>
      </w:pPr>
      <w:r w:rsidRPr="003A5B95">
        <w:rPr>
          <w:szCs w:val="24"/>
        </w:rPr>
        <w:t>III. Prestar as informações e condições necessárias para a regular execução dos serviços pela Contratada.</w:t>
      </w:r>
    </w:p>
    <w:p w14:paraId="63D3A4BF" w14:textId="62A66D19" w:rsidR="00FE3ABE" w:rsidRPr="003A5B95" w:rsidRDefault="00FE3ABE" w:rsidP="009E1CEC">
      <w:pPr>
        <w:spacing w:before="240" w:after="240" w:line="360" w:lineRule="auto"/>
        <w:ind w:left="0" w:right="5" w:firstLine="0"/>
        <w:rPr>
          <w:szCs w:val="24"/>
        </w:rPr>
      </w:pPr>
      <w:r w:rsidRPr="003A5B95">
        <w:rPr>
          <w:szCs w:val="24"/>
        </w:rPr>
        <w:t>IV. Aplicar as sanções cabíveis em caso de descumprimento contratual por parte da Contratada.  </w:t>
      </w:r>
    </w:p>
    <w:p w14:paraId="1057D191" w14:textId="4CA7BCAA" w:rsidR="00516524" w:rsidRPr="003A5B95" w:rsidRDefault="00516524" w:rsidP="009E1CEC">
      <w:pPr>
        <w:spacing w:before="240" w:after="240" w:line="360" w:lineRule="auto"/>
        <w:ind w:left="0" w:right="5" w:firstLine="0"/>
        <w:rPr>
          <w:szCs w:val="24"/>
        </w:rPr>
      </w:pPr>
      <w:r w:rsidRPr="003A5B95">
        <w:rPr>
          <w:b/>
          <w:bCs/>
          <w:szCs w:val="24"/>
        </w:rPr>
        <w:t xml:space="preserve">CLÁUSULA DÉCIMA </w:t>
      </w:r>
      <w:r w:rsidR="003F06F5" w:rsidRPr="003A5B95">
        <w:rPr>
          <w:b/>
          <w:bCs/>
          <w:szCs w:val="24"/>
        </w:rPr>
        <w:t xml:space="preserve">PRIMEIRA </w:t>
      </w:r>
      <w:r w:rsidRPr="003A5B95">
        <w:rPr>
          <w:b/>
          <w:bCs/>
          <w:szCs w:val="24"/>
        </w:rPr>
        <w:t>– DA FISCALIZAÇÃO DO CONTRATO</w:t>
      </w:r>
      <w:r w:rsidRPr="003A5B95">
        <w:rPr>
          <w:szCs w:val="24"/>
        </w:rPr>
        <w:t xml:space="preserve">  </w:t>
      </w:r>
    </w:p>
    <w:p w14:paraId="23DF9C3F" w14:textId="6BC0B094" w:rsidR="00FE3ABE" w:rsidRPr="003A5B95" w:rsidRDefault="00516524" w:rsidP="009E1CEC">
      <w:pPr>
        <w:spacing w:before="240" w:after="240" w:line="360" w:lineRule="auto"/>
        <w:ind w:left="0" w:right="5" w:firstLine="0"/>
        <w:rPr>
          <w:szCs w:val="24"/>
        </w:rPr>
      </w:pPr>
      <w:r w:rsidRPr="003A5B95">
        <w:rPr>
          <w:szCs w:val="24"/>
        </w:rPr>
        <w:t xml:space="preserve">A fiscalização da execução deste contrato será realizada por servidor designado formalmente pela Contratante, nos termos do </w:t>
      </w:r>
      <w:r w:rsidR="00A80D8C" w:rsidRPr="003A5B95">
        <w:rPr>
          <w:szCs w:val="24"/>
        </w:rPr>
        <w:t>a</w:t>
      </w:r>
      <w:r w:rsidRPr="003A5B95">
        <w:rPr>
          <w:szCs w:val="24"/>
        </w:rPr>
        <w:t>rt. 117 da Lei nº 14.133/2021, que anotará em registro próprio todas as ocorrências relacionadas à execução do objeto, determinando o que for necessário para a regularização das faltas ou defeitos observados.  </w:t>
      </w:r>
    </w:p>
    <w:p w14:paraId="757609F6" w14:textId="5390F79E" w:rsidR="0035007B" w:rsidRPr="003A5B95" w:rsidRDefault="0035007B" w:rsidP="009E1CEC">
      <w:pPr>
        <w:spacing w:before="240" w:after="240" w:line="360" w:lineRule="auto"/>
        <w:ind w:left="0" w:right="5" w:firstLine="0"/>
        <w:rPr>
          <w:b/>
          <w:bCs/>
          <w:szCs w:val="24"/>
        </w:rPr>
      </w:pPr>
      <w:r w:rsidRPr="003A5B95">
        <w:rPr>
          <w:b/>
          <w:bCs/>
          <w:szCs w:val="24"/>
        </w:rPr>
        <w:t>CLÁUSULA DÉCIMA</w:t>
      </w:r>
      <w:r w:rsidR="003F06F5" w:rsidRPr="003A5B95">
        <w:rPr>
          <w:b/>
          <w:bCs/>
          <w:szCs w:val="24"/>
        </w:rPr>
        <w:t xml:space="preserve"> SEGUNDA </w:t>
      </w:r>
      <w:r w:rsidRPr="003A5B95">
        <w:rPr>
          <w:b/>
          <w:bCs/>
          <w:szCs w:val="24"/>
        </w:rPr>
        <w:t>– DAS ALTERAÇÕES CONTRATUAIS</w:t>
      </w:r>
    </w:p>
    <w:p w14:paraId="61A2A14A" w14:textId="78127033" w:rsidR="00FE3ABE" w:rsidRPr="003A5B95" w:rsidRDefault="0035007B" w:rsidP="009E1CEC">
      <w:pPr>
        <w:spacing w:before="240" w:after="240" w:line="360" w:lineRule="auto"/>
        <w:ind w:left="0" w:right="5" w:firstLine="0"/>
        <w:rPr>
          <w:szCs w:val="24"/>
        </w:rPr>
      </w:pPr>
      <w:r w:rsidRPr="003A5B95">
        <w:rPr>
          <w:szCs w:val="24"/>
        </w:rPr>
        <w:t>O presente contrato poderá ser alterado por termo aditivo, nas hipóteses e limites previstos no art. 124 da Lei nº 14.133/2021, mediante acordo entre as partes, devidamente justificado e autorizado pela autoridade competente.  </w:t>
      </w:r>
    </w:p>
    <w:p w14:paraId="185DA712" w14:textId="4046BE96" w:rsidR="005F79E0" w:rsidRPr="003A5B95" w:rsidRDefault="00826130" w:rsidP="009E1CEC">
      <w:pPr>
        <w:pStyle w:val="Ttulo1"/>
        <w:spacing w:before="240" w:after="240" w:line="360" w:lineRule="auto"/>
        <w:ind w:left="0" w:firstLine="0"/>
        <w:jc w:val="both"/>
        <w:rPr>
          <w:szCs w:val="24"/>
        </w:rPr>
      </w:pPr>
      <w:r w:rsidRPr="003A5B95">
        <w:rPr>
          <w:szCs w:val="24"/>
        </w:rPr>
        <w:lastRenderedPageBreak/>
        <w:t xml:space="preserve">CLÁUSULA </w:t>
      </w:r>
      <w:r w:rsidR="003B4F74" w:rsidRPr="003A5B95">
        <w:rPr>
          <w:szCs w:val="24"/>
        </w:rPr>
        <w:t>DÉCIMA</w:t>
      </w:r>
      <w:r w:rsidR="003F06F5" w:rsidRPr="003A5B95">
        <w:rPr>
          <w:szCs w:val="24"/>
        </w:rPr>
        <w:t xml:space="preserve"> TERCEIRA </w:t>
      </w:r>
      <w:r w:rsidR="003B4F74" w:rsidRPr="003A5B95">
        <w:rPr>
          <w:szCs w:val="24"/>
        </w:rPr>
        <w:t>– DA RESCISÃO</w:t>
      </w:r>
    </w:p>
    <w:p w14:paraId="4B14D514" w14:textId="1DA0F316" w:rsidR="003B4F74" w:rsidRPr="003A5B95" w:rsidRDefault="003B4F74" w:rsidP="009E1CEC">
      <w:pPr>
        <w:spacing w:before="240" w:after="240" w:line="360" w:lineRule="auto"/>
        <w:ind w:left="0" w:right="5" w:firstLine="0"/>
        <w:rPr>
          <w:szCs w:val="24"/>
        </w:rPr>
      </w:pPr>
      <w:r w:rsidRPr="003A5B95">
        <w:rPr>
          <w:szCs w:val="24"/>
        </w:rPr>
        <w:t>1</w:t>
      </w:r>
      <w:r w:rsidR="00AE5C7C">
        <w:rPr>
          <w:szCs w:val="24"/>
        </w:rPr>
        <w:t>3</w:t>
      </w:r>
      <w:r w:rsidRPr="003A5B95">
        <w:rPr>
          <w:szCs w:val="24"/>
        </w:rPr>
        <w:t>.1. O presente contrato poderá ser rescindido, nos termos dos artigos 137 a 139 da Lei nº 14.133/2021, pelas seguintes hipóteses:</w:t>
      </w:r>
    </w:p>
    <w:p w14:paraId="772032DB" w14:textId="77777777" w:rsidR="003B4F74" w:rsidRPr="003A5B95" w:rsidRDefault="003B4F74" w:rsidP="009E1CEC">
      <w:pPr>
        <w:spacing w:before="240" w:after="240" w:line="360" w:lineRule="auto"/>
        <w:ind w:left="0" w:right="5" w:firstLine="0"/>
        <w:rPr>
          <w:szCs w:val="24"/>
        </w:rPr>
      </w:pPr>
      <w:r w:rsidRPr="003A5B95">
        <w:rPr>
          <w:szCs w:val="24"/>
        </w:rPr>
        <w:t>I. Por determinação unilateral escrita da Contratante, nos casos enumerados no art. 137 da Lei nº 14.133/2021.</w:t>
      </w:r>
    </w:p>
    <w:p w14:paraId="3C7D4398" w14:textId="331992C4" w:rsidR="003B4F74" w:rsidRPr="003A5B95" w:rsidRDefault="003B4F74" w:rsidP="009E1CEC">
      <w:pPr>
        <w:spacing w:before="240" w:after="240" w:line="360" w:lineRule="auto"/>
        <w:ind w:left="0" w:right="5" w:firstLine="0"/>
        <w:rPr>
          <w:szCs w:val="24"/>
        </w:rPr>
      </w:pPr>
      <w:r w:rsidRPr="003A5B95">
        <w:rPr>
          <w:szCs w:val="24"/>
        </w:rPr>
        <w:t>II. Amigavelmente, por acordo entre as partes, reduzida a termo no processo, desde que haja interesse da Administração.</w:t>
      </w:r>
    </w:p>
    <w:p w14:paraId="5BE236C2" w14:textId="77777777" w:rsidR="003B4F74" w:rsidRPr="003A5B95" w:rsidRDefault="003B4F74" w:rsidP="009E1CEC">
      <w:pPr>
        <w:spacing w:before="240" w:after="240" w:line="360" w:lineRule="auto"/>
        <w:ind w:left="0" w:right="5" w:firstLine="0"/>
        <w:rPr>
          <w:szCs w:val="24"/>
        </w:rPr>
      </w:pPr>
      <w:r w:rsidRPr="003A5B95">
        <w:rPr>
          <w:szCs w:val="24"/>
        </w:rPr>
        <w:t>III. Por decisão judicial.</w:t>
      </w:r>
    </w:p>
    <w:p w14:paraId="1858B0BC" w14:textId="1D80D253" w:rsidR="003B4F74" w:rsidRPr="003A5B95" w:rsidRDefault="003B4F74" w:rsidP="009E1CEC">
      <w:pPr>
        <w:spacing w:before="240" w:after="240" w:line="360" w:lineRule="auto"/>
        <w:ind w:left="0" w:right="5" w:firstLine="0"/>
        <w:rPr>
          <w:szCs w:val="24"/>
        </w:rPr>
      </w:pPr>
      <w:r w:rsidRPr="003A5B95">
        <w:rPr>
          <w:szCs w:val="24"/>
        </w:rPr>
        <w:t>IV. Unilateralmente pela Contratada, nos casos de descumprimento pela Contratante das obrigações estabelecidas no contrato, que acarretem grave prejuízo à Contratada.</w:t>
      </w:r>
    </w:p>
    <w:p w14:paraId="50A10405" w14:textId="3593A3FD" w:rsidR="003B4F74" w:rsidRPr="003A5B95" w:rsidRDefault="003B4F74" w:rsidP="009E1CEC">
      <w:pPr>
        <w:spacing w:before="240" w:after="240" w:line="360" w:lineRule="auto"/>
        <w:ind w:left="0" w:right="5" w:firstLine="0"/>
        <w:rPr>
          <w:szCs w:val="24"/>
        </w:rPr>
      </w:pPr>
      <w:r w:rsidRPr="003A5B95">
        <w:rPr>
          <w:szCs w:val="24"/>
        </w:rPr>
        <w:t>1</w:t>
      </w:r>
      <w:r w:rsidR="00AE5C7C">
        <w:rPr>
          <w:szCs w:val="24"/>
        </w:rPr>
        <w:t>3</w:t>
      </w:r>
      <w:r w:rsidRPr="003A5B95">
        <w:rPr>
          <w:szCs w:val="24"/>
        </w:rPr>
        <w:t>.2. A rescisão administrativa será precedida de autorização escrita e fundamentada da autoridade competente, e a Contratada terá direito à prévia defesa e ao contraditório, nos termos do art. 139 da Lei nº 14.133/2021.</w:t>
      </w:r>
    </w:p>
    <w:p w14:paraId="2D731F5A" w14:textId="7B51BC77" w:rsidR="003B4F74" w:rsidRPr="003A5B95" w:rsidRDefault="003B4F74" w:rsidP="009E1CEC">
      <w:pPr>
        <w:spacing w:before="240" w:after="240" w:line="360" w:lineRule="auto"/>
        <w:ind w:left="0" w:right="5" w:firstLine="0"/>
        <w:rPr>
          <w:szCs w:val="24"/>
        </w:rPr>
      </w:pPr>
      <w:r w:rsidRPr="003A5B95">
        <w:rPr>
          <w:szCs w:val="24"/>
        </w:rPr>
        <w:t>1</w:t>
      </w:r>
      <w:r w:rsidR="00AE5C7C">
        <w:rPr>
          <w:szCs w:val="24"/>
        </w:rPr>
        <w:t>3</w:t>
      </w:r>
      <w:r w:rsidRPr="003A5B95">
        <w:rPr>
          <w:szCs w:val="24"/>
        </w:rPr>
        <w:t>.3. Nos casos de rescisão unilateral pela Contratante por razões de interesse público, ou outras hipóteses que não decorram de culpa da Contratada, será devida a indenização a que se refere o art. 138, § 2º, da Lei nº 14.133/2021, limitada aos prejuízos comprovados.  </w:t>
      </w:r>
    </w:p>
    <w:p w14:paraId="1688A48B" w14:textId="0FB43CC5" w:rsidR="005F79E0" w:rsidRPr="003A5B95" w:rsidRDefault="00826130" w:rsidP="009E1CEC">
      <w:pPr>
        <w:pStyle w:val="Ttulo1"/>
        <w:spacing w:before="240" w:after="240" w:line="360" w:lineRule="auto"/>
        <w:ind w:left="0" w:firstLine="0"/>
        <w:jc w:val="both"/>
        <w:rPr>
          <w:szCs w:val="24"/>
        </w:rPr>
      </w:pPr>
      <w:r w:rsidRPr="003A5B95">
        <w:rPr>
          <w:szCs w:val="24"/>
        </w:rPr>
        <w:t xml:space="preserve">CLÁUSULA </w:t>
      </w:r>
      <w:r w:rsidR="003B4F74" w:rsidRPr="003A5B95">
        <w:rPr>
          <w:szCs w:val="24"/>
        </w:rPr>
        <w:t xml:space="preserve">DÉCIMA </w:t>
      </w:r>
      <w:r w:rsidR="003F06F5" w:rsidRPr="003A5B95">
        <w:rPr>
          <w:szCs w:val="24"/>
        </w:rPr>
        <w:t>QUARTA</w:t>
      </w:r>
      <w:r w:rsidR="003B4F74" w:rsidRPr="003A5B95">
        <w:rPr>
          <w:szCs w:val="24"/>
        </w:rPr>
        <w:t xml:space="preserve"> </w:t>
      </w:r>
      <w:r w:rsidRPr="003A5B95">
        <w:rPr>
          <w:szCs w:val="24"/>
        </w:rPr>
        <w:t xml:space="preserve">– </w:t>
      </w:r>
      <w:r w:rsidR="00E533AC" w:rsidRPr="003A5B95">
        <w:rPr>
          <w:szCs w:val="24"/>
        </w:rPr>
        <w:t>DAS SANÇÕES ADMINISTRATIVAS</w:t>
      </w:r>
      <w:r w:rsidRPr="003A5B95">
        <w:rPr>
          <w:szCs w:val="24"/>
        </w:rPr>
        <w:t xml:space="preserve"> </w:t>
      </w:r>
    </w:p>
    <w:p w14:paraId="64230DE5" w14:textId="795D2041" w:rsidR="00E533AC" w:rsidRPr="003A5B95" w:rsidRDefault="00821C17" w:rsidP="009E1CEC">
      <w:pPr>
        <w:spacing w:before="240" w:after="240" w:line="360" w:lineRule="auto"/>
        <w:ind w:left="0" w:right="5" w:firstLine="0"/>
        <w:rPr>
          <w:szCs w:val="24"/>
        </w:rPr>
      </w:pPr>
      <w:r w:rsidRPr="003A5B95">
        <w:rPr>
          <w:szCs w:val="24"/>
        </w:rPr>
        <w:t>1</w:t>
      </w:r>
      <w:r w:rsidR="00AE5C7C">
        <w:rPr>
          <w:szCs w:val="24"/>
        </w:rPr>
        <w:t>4</w:t>
      </w:r>
      <w:r w:rsidRPr="003A5B95">
        <w:rPr>
          <w:szCs w:val="24"/>
        </w:rPr>
        <w:t xml:space="preserve">.1. </w:t>
      </w:r>
      <w:r w:rsidR="00E533AC" w:rsidRPr="003A5B95">
        <w:rPr>
          <w:szCs w:val="24"/>
        </w:rPr>
        <w:t>A CONTRATADA que inexecutar, total ou parcialmente, o objeto do contrato, ou que cometer faltas ou infrações administrativas previstas em lei, neste Contrato ou em seus anexos, estará sujeita às seguintes sanções, garantidos o contraditório e a ampla defesa, nos termos dos artigos 156 e seguintes da Lei Federal nº 14.133/2021:</w:t>
      </w:r>
    </w:p>
    <w:p w14:paraId="253D9346" w14:textId="77777777" w:rsidR="00E533AC" w:rsidRDefault="00E533AC" w:rsidP="009E1CEC">
      <w:pPr>
        <w:spacing w:before="240" w:after="240" w:line="360" w:lineRule="auto"/>
        <w:ind w:left="0" w:right="5" w:firstLine="0"/>
        <w:rPr>
          <w:szCs w:val="24"/>
        </w:rPr>
      </w:pPr>
      <w:r w:rsidRPr="00E533AC">
        <w:rPr>
          <w:szCs w:val="24"/>
        </w:rPr>
        <w:t xml:space="preserve">I. </w:t>
      </w:r>
      <w:r w:rsidRPr="00E533AC">
        <w:rPr>
          <w:b/>
          <w:bCs/>
          <w:szCs w:val="24"/>
        </w:rPr>
        <w:t>Advertência</w:t>
      </w:r>
      <w:r w:rsidRPr="00E533AC">
        <w:rPr>
          <w:szCs w:val="24"/>
        </w:rPr>
        <w:t>: Aplicada em caso de infrações leves que não acarretem prejuízo significativo à CONTRATANTE.</w:t>
      </w:r>
    </w:p>
    <w:p w14:paraId="63600625" w14:textId="77777777" w:rsidR="001C449B" w:rsidRPr="00E533AC" w:rsidRDefault="001C449B" w:rsidP="009E1CEC">
      <w:pPr>
        <w:spacing w:before="240" w:after="240" w:line="360" w:lineRule="auto"/>
        <w:ind w:left="0" w:right="5" w:firstLine="0"/>
        <w:rPr>
          <w:szCs w:val="24"/>
        </w:rPr>
      </w:pPr>
    </w:p>
    <w:p w14:paraId="045EE0DD" w14:textId="77777777" w:rsidR="00E533AC" w:rsidRPr="003A5B95" w:rsidRDefault="00E533AC" w:rsidP="009E1CEC">
      <w:pPr>
        <w:spacing w:before="240" w:after="240" w:line="360" w:lineRule="auto"/>
        <w:ind w:left="0" w:right="5" w:firstLine="0"/>
        <w:rPr>
          <w:szCs w:val="24"/>
        </w:rPr>
      </w:pPr>
      <w:r w:rsidRPr="00E533AC">
        <w:rPr>
          <w:szCs w:val="24"/>
        </w:rPr>
        <w:lastRenderedPageBreak/>
        <w:t xml:space="preserve">II. </w:t>
      </w:r>
      <w:r w:rsidRPr="00E533AC">
        <w:rPr>
          <w:b/>
          <w:bCs/>
          <w:szCs w:val="24"/>
        </w:rPr>
        <w:t>Multa</w:t>
      </w:r>
      <w:r w:rsidRPr="00E533AC">
        <w:rPr>
          <w:szCs w:val="24"/>
        </w:rPr>
        <w:t xml:space="preserve">: </w:t>
      </w:r>
    </w:p>
    <w:p w14:paraId="324211C9" w14:textId="77777777" w:rsidR="00E533AC" w:rsidRPr="003A5B95" w:rsidRDefault="00E533AC" w:rsidP="009E1CEC">
      <w:pPr>
        <w:spacing w:before="240" w:after="240" w:line="360" w:lineRule="auto"/>
        <w:ind w:left="0" w:right="5" w:firstLine="0"/>
        <w:rPr>
          <w:szCs w:val="24"/>
        </w:rPr>
      </w:pPr>
      <w:r w:rsidRPr="00E533AC">
        <w:rPr>
          <w:szCs w:val="24"/>
        </w:rPr>
        <w:t xml:space="preserve">a. </w:t>
      </w:r>
      <w:r w:rsidRPr="00E533AC">
        <w:rPr>
          <w:b/>
          <w:bCs/>
          <w:szCs w:val="24"/>
        </w:rPr>
        <w:t>Multa por atraso injustificado</w:t>
      </w:r>
      <w:r w:rsidRPr="00E533AC">
        <w:rPr>
          <w:szCs w:val="24"/>
        </w:rPr>
        <w:t>: Será aplicada multa de</w:t>
      </w:r>
      <w:r w:rsidRPr="003A5B95">
        <w:rPr>
          <w:szCs w:val="24"/>
        </w:rPr>
        <w:t xml:space="preserve"> </w:t>
      </w:r>
      <w:r w:rsidRPr="00E533AC">
        <w:rPr>
          <w:b/>
          <w:bCs/>
          <w:szCs w:val="24"/>
        </w:rPr>
        <w:t>10% (dez por cento)</w:t>
      </w:r>
      <w:r w:rsidRPr="00E533AC">
        <w:rPr>
          <w:szCs w:val="24"/>
        </w:rPr>
        <w:t xml:space="preserve"> sobre o valor da parcela mensal dos serviços por dia de atraso na entrega ou execução dos serviços, limitada a </w:t>
      </w:r>
      <w:r w:rsidRPr="00E533AC">
        <w:rPr>
          <w:b/>
          <w:bCs/>
          <w:szCs w:val="24"/>
        </w:rPr>
        <w:t>10% (dez por cento)</w:t>
      </w:r>
      <w:r w:rsidRPr="00E533AC">
        <w:rPr>
          <w:szCs w:val="24"/>
        </w:rPr>
        <w:t xml:space="preserve"> do valor total do contrato.</w:t>
      </w:r>
    </w:p>
    <w:p w14:paraId="6A9952A6" w14:textId="77777777" w:rsidR="00E533AC" w:rsidRPr="003A5B95" w:rsidRDefault="00E533AC" w:rsidP="009E1CEC">
      <w:pPr>
        <w:spacing w:before="240" w:after="240" w:line="360" w:lineRule="auto"/>
        <w:ind w:left="0" w:right="5" w:firstLine="0"/>
        <w:rPr>
          <w:szCs w:val="24"/>
        </w:rPr>
      </w:pPr>
      <w:r w:rsidRPr="00E533AC">
        <w:rPr>
          <w:szCs w:val="24"/>
        </w:rPr>
        <w:t xml:space="preserve">b. </w:t>
      </w:r>
      <w:r w:rsidRPr="00E533AC">
        <w:rPr>
          <w:b/>
          <w:bCs/>
          <w:szCs w:val="24"/>
        </w:rPr>
        <w:t>Multa por inexecução parcial</w:t>
      </w:r>
      <w:r w:rsidRPr="00E533AC">
        <w:rPr>
          <w:szCs w:val="24"/>
        </w:rPr>
        <w:t xml:space="preserve">: Será aplicada multa de </w:t>
      </w:r>
      <w:r w:rsidRPr="00E533AC">
        <w:rPr>
          <w:b/>
          <w:bCs/>
          <w:szCs w:val="24"/>
        </w:rPr>
        <w:t>10% (dez por cento)</w:t>
      </w:r>
      <w:r w:rsidRPr="003A5B95">
        <w:rPr>
          <w:b/>
          <w:bCs/>
          <w:szCs w:val="24"/>
        </w:rPr>
        <w:t xml:space="preserve"> </w:t>
      </w:r>
      <w:r w:rsidRPr="00E533AC">
        <w:rPr>
          <w:szCs w:val="24"/>
        </w:rPr>
        <w:t xml:space="preserve">sobre o valor dos serviços não executados ou executados em desconformidade. </w:t>
      </w:r>
    </w:p>
    <w:p w14:paraId="1DBA4117" w14:textId="77777777" w:rsidR="00E533AC" w:rsidRPr="003A5B95" w:rsidRDefault="00E533AC" w:rsidP="009E1CEC">
      <w:pPr>
        <w:spacing w:before="240" w:after="240" w:line="360" w:lineRule="auto"/>
        <w:ind w:left="0" w:right="5" w:firstLine="0"/>
        <w:rPr>
          <w:szCs w:val="24"/>
        </w:rPr>
      </w:pPr>
      <w:r w:rsidRPr="00E533AC">
        <w:rPr>
          <w:szCs w:val="24"/>
        </w:rPr>
        <w:t xml:space="preserve">c. </w:t>
      </w:r>
      <w:r w:rsidRPr="00E533AC">
        <w:rPr>
          <w:b/>
          <w:bCs/>
          <w:szCs w:val="24"/>
        </w:rPr>
        <w:t>Multa por inexecução total</w:t>
      </w:r>
      <w:r w:rsidRPr="00E533AC">
        <w:rPr>
          <w:szCs w:val="24"/>
        </w:rPr>
        <w:t xml:space="preserve">: Será aplicada multa de </w:t>
      </w:r>
      <w:r w:rsidRPr="00E533AC">
        <w:rPr>
          <w:b/>
          <w:bCs/>
          <w:szCs w:val="24"/>
        </w:rPr>
        <w:t>10% (dez por cento)</w:t>
      </w:r>
      <w:r w:rsidRPr="003A5B95">
        <w:rPr>
          <w:b/>
          <w:bCs/>
          <w:szCs w:val="24"/>
        </w:rPr>
        <w:t xml:space="preserve"> </w:t>
      </w:r>
      <w:r w:rsidRPr="00E533AC">
        <w:rPr>
          <w:szCs w:val="24"/>
        </w:rPr>
        <w:t xml:space="preserve">sobre o valor total do contrato, no caso de rescisão por culpa da CONTRATADA. </w:t>
      </w:r>
    </w:p>
    <w:p w14:paraId="46479AAE" w14:textId="5EE54CA5" w:rsidR="00E533AC" w:rsidRPr="00E533AC" w:rsidRDefault="00E533AC" w:rsidP="009E1CEC">
      <w:pPr>
        <w:spacing w:before="240" w:after="240" w:line="360" w:lineRule="auto"/>
        <w:ind w:left="0" w:right="5" w:firstLine="0"/>
        <w:rPr>
          <w:szCs w:val="24"/>
        </w:rPr>
      </w:pPr>
      <w:r w:rsidRPr="00E533AC">
        <w:rPr>
          <w:szCs w:val="24"/>
        </w:rPr>
        <w:t>d. A aplicação das multas não impede a cumulação com as demais sanções previstas nesta cláusula, nem a reparação de eventuais perdas e danos.</w:t>
      </w:r>
    </w:p>
    <w:p w14:paraId="4405E32C" w14:textId="77777777" w:rsidR="00E533AC" w:rsidRPr="00E533AC" w:rsidRDefault="00E533AC" w:rsidP="009E1CEC">
      <w:pPr>
        <w:spacing w:before="240" w:after="240" w:line="360" w:lineRule="auto"/>
        <w:ind w:left="0" w:right="5" w:firstLine="0"/>
        <w:rPr>
          <w:szCs w:val="24"/>
        </w:rPr>
      </w:pPr>
      <w:r w:rsidRPr="00E533AC">
        <w:rPr>
          <w:szCs w:val="24"/>
        </w:rPr>
        <w:t xml:space="preserve">III. </w:t>
      </w:r>
      <w:r w:rsidRPr="00E533AC">
        <w:rPr>
          <w:b/>
          <w:bCs/>
          <w:szCs w:val="24"/>
        </w:rPr>
        <w:t>Suspensão temporária de participação em licitação e impedimento de contratar com a Administração</w:t>
      </w:r>
      <w:r w:rsidRPr="00E533AC">
        <w:rPr>
          <w:szCs w:val="24"/>
        </w:rPr>
        <w:t xml:space="preserve">: Pelo prazo máximo de </w:t>
      </w:r>
      <w:r w:rsidRPr="00E533AC">
        <w:rPr>
          <w:b/>
          <w:bCs/>
          <w:szCs w:val="24"/>
        </w:rPr>
        <w:t>3 (três) anos</w:t>
      </w:r>
      <w:r w:rsidRPr="00E533AC">
        <w:rPr>
          <w:szCs w:val="24"/>
        </w:rPr>
        <w:t>, no caso de infrações mais graves que causem prejuízo à CONTRATANTE ou que justifiquem a medida, mas que não acarretem a declaração de inidoneidade.</w:t>
      </w:r>
    </w:p>
    <w:p w14:paraId="30E8E048" w14:textId="77777777" w:rsidR="00E533AC" w:rsidRPr="00E533AC" w:rsidRDefault="00E533AC" w:rsidP="009E1CEC">
      <w:pPr>
        <w:spacing w:before="240" w:after="240" w:line="360" w:lineRule="auto"/>
        <w:ind w:left="0" w:right="5" w:firstLine="0"/>
        <w:rPr>
          <w:szCs w:val="24"/>
        </w:rPr>
      </w:pPr>
      <w:r w:rsidRPr="00E533AC">
        <w:rPr>
          <w:szCs w:val="24"/>
        </w:rPr>
        <w:t xml:space="preserve">IV. </w:t>
      </w:r>
      <w:r w:rsidRPr="00E533AC">
        <w:rPr>
          <w:b/>
          <w:bCs/>
          <w:szCs w:val="24"/>
        </w:rPr>
        <w:t>Declaração de inidoneidade para licitar ou contratar com a Administração Pública</w:t>
      </w:r>
      <w:r w:rsidRPr="00E533AC">
        <w:rPr>
          <w:szCs w:val="24"/>
        </w:rPr>
        <w:t>: Enquanto perdurarem os motivos determinantes da punição ou até que seja promovida a reabilitação perante a própria autoridade que aplicou a penalidade. A reabilitação será condicionada ao ressarcimento à Administração pelos prejuízos resultantes e após o decurso do prazo mínimo de 3 (três) anos da aplicação da sanção.</w:t>
      </w:r>
    </w:p>
    <w:p w14:paraId="70F10711" w14:textId="3E68BF05" w:rsidR="00E533AC" w:rsidRPr="003A5B95" w:rsidRDefault="00821C17" w:rsidP="009E1CEC">
      <w:pPr>
        <w:spacing w:before="240" w:after="240" w:line="360" w:lineRule="auto"/>
        <w:ind w:left="0" w:right="5" w:firstLine="0"/>
        <w:rPr>
          <w:szCs w:val="24"/>
        </w:rPr>
      </w:pPr>
      <w:r w:rsidRPr="003A5B95">
        <w:rPr>
          <w:szCs w:val="24"/>
        </w:rPr>
        <w:t>1</w:t>
      </w:r>
      <w:r w:rsidR="00AE5C7C">
        <w:rPr>
          <w:szCs w:val="24"/>
        </w:rPr>
        <w:t>4</w:t>
      </w:r>
      <w:r w:rsidRPr="003A5B95">
        <w:rPr>
          <w:szCs w:val="24"/>
        </w:rPr>
        <w:t xml:space="preserve">.2. </w:t>
      </w:r>
      <w:r w:rsidR="00E533AC" w:rsidRPr="00E533AC">
        <w:rPr>
          <w:szCs w:val="24"/>
        </w:rPr>
        <w:t>A aplicação das sanções será formalizada por meio de processo administrativo específico, assegurando-se à CONTRATADA o direito ao contraditório e à ampla defesa, nos termos da Lei nº 14.133/2021.</w:t>
      </w:r>
    </w:p>
    <w:p w14:paraId="7DB6243F" w14:textId="1347C952" w:rsidR="007F5279" w:rsidRPr="003A5B95" w:rsidRDefault="007F5279" w:rsidP="009E1CEC">
      <w:pPr>
        <w:spacing w:before="240" w:after="240" w:line="360" w:lineRule="auto"/>
        <w:ind w:left="0" w:right="5" w:firstLine="0"/>
        <w:rPr>
          <w:szCs w:val="24"/>
        </w:rPr>
      </w:pPr>
      <w:r w:rsidRPr="003A5B95">
        <w:rPr>
          <w:b/>
          <w:bCs/>
          <w:szCs w:val="24"/>
        </w:rPr>
        <w:t xml:space="preserve">CLÁUSULA DÉCIMA </w:t>
      </w:r>
      <w:r w:rsidR="003F06F5" w:rsidRPr="003A5B95">
        <w:rPr>
          <w:b/>
          <w:bCs/>
          <w:szCs w:val="24"/>
        </w:rPr>
        <w:t>QUINTA</w:t>
      </w:r>
      <w:r w:rsidRPr="003A5B95">
        <w:rPr>
          <w:b/>
          <w:bCs/>
          <w:szCs w:val="24"/>
        </w:rPr>
        <w:t xml:space="preserve"> – DO REGIME DE EXECUÇÃO</w:t>
      </w:r>
      <w:r w:rsidRPr="003A5B95">
        <w:rPr>
          <w:szCs w:val="24"/>
        </w:rPr>
        <w:t xml:space="preserve">  </w:t>
      </w:r>
    </w:p>
    <w:p w14:paraId="094DB280" w14:textId="4F88159E" w:rsidR="007F5279" w:rsidRPr="00E533AC" w:rsidRDefault="007F5279" w:rsidP="009E1CEC">
      <w:pPr>
        <w:spacing w:before="240" w:after="240" w:line="360" w:lineRule="auto"/>
        <w:ind w:left="0" w:right="5" w:firstLine="0"/>
        <w:rPr>
          <w:szCs w:val="24"/>
        </w:rPr>
      </w:pPr>
      <w:r w:rsidRPr="003A5B95">
        <w:rPr>
          <w:szCs w:val="24"/>
        </w:rPr>
        <w:t>O regime de execução do presente contrato é o de prestação de serviço contínuo.  </w:t>
      </w:r>
    </w:p>
    <w:p w14:paraId="64D619B8" w14:textId="11FB357B" w:rsidR="00657E87" w:rsidRPr="003A5B95" w:rsidRDefault="00826130" w:rsidP="009E1CEC">
      <w:pPr>
        <w:pStyle w:val="Ttulo1"/>
        <w:spacing w:before="240" w:after="240" w:line="360" w:lineRule="auto"/>
        <w:ind w:left="0" w:firstLine="0"/>
        <w:jc w:val="both"/>
        <w:rPr>
          <w:szCs w:val="24"/>
        </w:rPr>
      </w:pPr>
      <w:r w:rsidRPr="003A5B95">
        <w:rPr>
          <w:szCs w:val="24"/>
        </w:rPr>
        <w:lastRenderedPageBreak/>
        <w:t xml:space="preserve">CLÁUSULA </w:t>
      </w:r>
      <w:r w:rsidR="003B4F74" w:rsidRPr="003A5B95">
        <w:rPr>
          <w:szCs w:val="24"/>
        </w:rPr>
        <w:t>DÉCIMA</w:t>
      </w:r>
      <w:r w:rsidR="003F06F5" w:rsidRPr="003A5B95">
        <w:rPr>
          <w:szCs w:val="24"/>
        </w:rPr>
        <w:t xml:space="preserve"> SEXTA </w:t>
      </w:r>
      <w:r w:rsidRPr="003A5B95">
        <w:rPr>
          <w:szCs w:val="24"/>
        </w:rPr>
        <w:t>–</w:t>
      </w:r>
      <w:r w:rsidR="00657E87" w:rsidRPr="003A5B95">
        <w:rPr>
          <w:szCs w:val="24"/>
        </w:rPr>
        <w:t xml:space="preserve"> DO FUNDAMENTO DA CONTRATAÇÃO</w:t>
      </w:r>
    </w:p>
    <w:p w14:paraId="2A9CDA89" w14:textId="09CF3EA0" w:rsidR="00657E87" w:rsidRPr="003A5B95" w:rsidRDefault="00657E87" w:rsidP="009E1CEC">
      <w:pPr>
        <w:pStyle w:val="Ttulo1"/>
        <w:spacing w:before="240" w:after="240" w:line="360" w:lineRule="auto"/>
        <w:ind w:left="0" w:firstLine="0"/>
        <w:jc w:val="both"/>
        <w:rPr>
          <w:b w:val="0"/>
          <w:bCs/>
          <w:szCs w:val="24"/>
        </w:rPr>
      </w:pPr>
      <w:r w:rsidRPr="003A5B95">
        <w:rPr>
          <w:b w:val="0"/>
          <w:bCs/>
          <w:szCs w:val="24"/>
        </w:rPr>
        <w:t xml:space="preserve">Os procedimentos que deram origem ao presente instrumento foram realizados com fundamento no </w:t>
      </w:r>
      <w:r w:rsidR="004F0175" w:rsidRPr="003A5B95">
        <w:rPr>
          <w:b w:val="0"/>
          <w:bCs/>
          <w:szCs w:val="24"/>
        </w:rPr>
        <w:t>a</w:t>
      </w:r>
      <w:r w:rsidRPr="003A5B95">
        <w:rPr>
          <w:b w:val="0"/>
          <w:bCs/>
          <w:szCs w:val="24"/>
        </w:rPr>
        <w:t xml:space="preserve">rt. </w:t>
      </w:r>
      <w:r w:rsidR="0092622C">
        <w:rPr>
          <w:b w:val="0"/>
          <w:bCs/>
          <w:szCs w:val="24"/>
        </w:rPr>
        <w:t xml:space="preserve">72 e </w:t>
      </w:r>
      <w:r w:rsidRPr="003A5B95">
        <w:rPr>
          <w:b w:val="0"/>
          <w:bCs/>
          <w:szCs w:val="24"/>
        </w:rPr>
        <w:t xml:space="preserve">75, inciso II, da Lei Federal nº 14.133/2021 (Dispensa de Licitação em razão do valor).   </w:t>
      </w:r>
    </w:p>
    <w:p w14:paraId="4F70D4BA" w14:textId="3210261C" w:rsidR="00B17BB4" w:rsidRPr="003A5B95" w:rsidRDefault="00826130" w:rsidP="009E1CEC">
      <w:pPr>
        <w:pStyle w:val="Ttulo1"/>
        <w:spacing w:before="240" w:after="240" w:line="360" w:lineRule="auto"/>
        <w:ind w:left="0" w:firstLine="0"/>
        <w:jc w:val="both"/>
        <w:rPr>
          <w:szCs w:val="24"/>
        </w:rPr>
      </w:pPr>
      <w:r w:rsidRPr="003A5B95">
        <w:rPr>
          <w:szCs w:val="24"/>
        </w:rPr>
        <w:t>CLÁUSULA DÉCIMA</w:t>
      </w:r>
      <w:r w:rsidR="003F06F5" w:rsidRPr="003A5B95">
        <w:rPr>
          <w:szCs w:val="24"/>
        </w:rPr>
        <w:t xml:space="preserve"> SÉTIMA </w:t>
      </w:r>
      <w:r w:rsidRPr="003A5B95">
        <w:rPr>
          <w:szCs w:val="24"/>
        </w:rPr>
        <w:t xml:space="preserve">– PUBLICAÇÃO </w:t>
      </w:r>
    </w:p>
    <w:p w14:paraId="20440A73" w14:textId="257FE714" w:rsidR="00B17BB4" w:rsidRPr="003A5B95" w:rsidRDefault="008B5EEB" w:rsidP="009E1CEC">
      <w:pPr>
        <w:spacing w:before="240" w:after="240" w:line="360" w:lineRule="auto"/>
        <w:ind w:left="0" w:right="5" w:firstLine="0"/>
        <w:rPr>
          <w:szCs w:val="24"/>
        </w:rPr>
      </w:pPr>
      <w:r w:rsidRPr="003A5B95">
        <w:rPr>
          <w:szCs w:val="24"/>
        </w:rPr>
        <w:t>A publicação do extrato do presente instrumento dar-se-á no órgão de Imprensa Oficial “Minas Gerais” e obedecerá as disposições da Lei Federal nº 14.133/2021, correndo à conta da CONTRATANTE, no prazo legal</w:t>
      </w:r>
      <w:r w:rsidR="009841E7" w:rsidRPr="003A5B95">
        <w:rPr>
          <w:szCs w:val="24"/>
        </w:rPr>
        <w:t>.</w:t>
      </w:r>
    </w:p>
    <w:p w14:paraId="04DF89C9" w14:textId="63BB1F0C" w:rsidR="005F79E0" w:rsidRPr="003A5B95" w:rsidRDefault="00826130" w:rsidP="009E1CEC">
      <w:pPr>
        <w:pStyle w:val="Ttulo1"/>
        <w:spacing w:before="240" w:after="240" w:line="360" w:lineRule="auto"/>
        <w:ind w:left="0" w:firstLine="0"/>
        <w:jc w:val="both"/>
        <w:rPr>
          <w:b w:val="0"/>
          <w:bCs/>
          <w:szCs w:val="24"/>
        </w:rPr>
      </w:pPr>
      <w:r w:rsidRPr="003A5B95">
        <w:rPr>
          <w:szCs w:val="24"/>
        </w:rPr>
        <w:t>CLÁUSULA DÉCIMA</w:t>
      </w:r>
      <w:r w:rsidR="003F06F5" w:rsidRPr="003A5B95">
        <w:rPr>
          <w:szCs w:val="24"/>
        </w:rPr>
        <w:t xml:space="preserve"> OIT</w:t>
      </w:r>
      <w:r w:rsidR="007974E9">
        <w:rPr>
          <w:szCs w:val="24"/>
        </w:rPr>
        <w:t>A</w:t>
      </w:r>
      <w:r w:rsidR="003F06F5" w:rsidRPr="003A5B95">
        <w:rPr>
          <w:szCs w:val="24"/>
        </w:rPr>
        <w:t xml:space="preserve">VA </w:t>
      </w:r>
      <w:r w:rsidRPr="003A5B95">
        <w:rPr>
          <w:szCs w:val="24"/>
        </w:rPr>
        <w:t xml:space="preserve">– FORO </w:t>
      </w:r>
    </w:p>
    <w:p w14:paraId="2CD28D3C" w14:textId="77777777" w:rsidR="000608D9" w:rsidRPr="003A5B95" w:rsidRDefault="000608D9" w:rsidP="009E1CEC">
      <w:pPr>
        <w:spacing w:before="240" w:after="240" w:line="360" w:lineRule="auto"/>
        <w:ind w:left="0" w:right="5" w:firstLine="0"/>
        <w:rPr>
          <w:szCs w:val="24"/>
        </w:rPr>
      </w:pPr>
      <w:r w:rsidRPr="003A5B95">
        <w:rPr>
          <w:szCs w:val="24"/>
        </w:rPr>
        <w:t>As partes elegem o Foro da Comarca de Areado, Estado de Minas Gerais, para dirimir quaisquer dúvidas, litígios ou questões pendentes e oriundas da execução do presente instrumento, com renúncia expressa a qualquer outro, por mais privilegiado que seja.</w:t>
      </w:r>
    </w:p>
    <w:p w14:paraId="687EA96D" w14:textId="567E71E2" w:rsidR="005F79E0" w:rsidRPr="003A5B95" w:rsidRDefault="000608D9" w:rsidP="009E1CEC">
      <w:pPr>
        <w:spacing w:before="240" w:after="240" w:line="360" w:lineRule="auto"/>
        <w:ind w:left="0" w:right="5" w:firstLine="0"/>
        <w:rPr>
          <w:szCs w:val="24"/>
        </w:rPr>
      </w:pPr>
      <w:r w:rsidRPr="003A5B95">
        <w:rPr>
          <w:szCs w:val="24"/>
        </w:rPr>
        <w:t>E, por estarem justas e contratadas, as partes firmam o presente instrumento em 03 (três) vias de igual teor e forma, na presença das testemunhas abaixo qualificadas</w:t>
      </w:r>
      <w:r w:rsidR="00826130" w:rsidRPr="003A5B95">
        <w:rPr>
          <w:szCs w:val="24"/>
        </w:rPr>
        <w:t xml:space="preserve">. </w:t>
      </w:r>
    </w:p>
    <w:p w14:paraId="5E36A8F7" w14:textId="79977BDE" w:rsidR="005F79E0" w:rsidRDefault="00826130" w:rsidP="004E7279">
      <w:pPr>
        <w:spacing w:after="0" w:line="240" w:lineRule="auto"/>
        <w:ind w:left="0" w:right="5" w:firstLine="0"/>
        <w:jc w:val="center"/>
        <w:rPr>
          <w:szCs w:val="24"/>
        </w:rPr>
      </w:pPr>
      <w:r w:rsidRPr="003A5B95">
        <w:rPr>
          <w:szCs w:val="24"/>
        </w:rPr>
        <w:t xml:space="preserve">Areado/MG, </w:t>
      </w:r>
      <w:r w:rsidR="00D623E8">
        <w:rPr>
          <w:szCs w:val="24"/>
        </w:rPr>
        <w:t>26</w:t>
      </w:r>
      <w:r w:rsidRPr="003A5B95">
        <w:rPr>
          <w:szCs w:val="24"/>
        </w:rPr>
        <w:t xml:space="preserve"> de </w:t>
      </w:r>
      <w:r w:rsidR="00B57E4E" w:rsidRPr="003A5B95">
        <w:rPr>
          <w:szCs w:val="24"/>
        </w:rPr>
        <w:t>Junho</w:t>
      </w:r>
      <w:r w:rsidRPr="003A5B95">
        <w:rPr>
          <w:szCs w:val="24"/>
        </w:rPr>
        <w:t xml:space="preserve"> de </w:t>
      </w:r>
      <w:r w:rsidR="00B57E4E" w:rsidRPr="003A5B95">
        <w:rPr>
          <w:szCs w:val="24"/>
        </w:rPr>
        <w:t>2025</w:t>
      </w:r>
      <w:r w:rsidRPr="003A5B95">
        <w:rPr>
          <w:szCs w:val="24"/>
        </w:rPr>
        <w:t>.</w:t>
      </w:r>
    </w:p>
    <w:p w14:paraId="29F9C9C5" w14:textId="77777777" w:rsidR="004E7279" w:rsidRDefault="004E7279" w:rsidP="004E7279">
      <w:pPr>
        <w:spacing w:after="0" w:line="240" w:lineRule="auto"/>
        <w:ind w:left="0" w:right="5" w:firstLine="0"/>
        <w:jc w:val="center"/>
        <w:rPr>
          <w:szCs w:val="24"/>
        </w:rPr>
      </w:pPr>
    </w:p>
    <w:p w14:paraId="15AF2308" w14:textId="77777777" w:rsidR="004E7279" w:rsidRPr="003A5B95" w:rsidRDefault="004E7279" w:rsidP="004E7279">
      <w:pPr>
        <w:spacing w:after="0" w:line="240" w:lineRule="auto"/>
        <w:ind w:left="0" w:right="5" w:firstLine="0"/>
        <w:jc w:val="center"/>
        <w:rPr>
          <w:szCs w:val="24"/>
        </w:rPr>
      </w:pPr>
    </w:p>
    <w:p w14:paraId="71FCFAEC" w14:textId="77777777" w:rsidR="005F79E0" w:rsidRPr="003A5B95" w:rsidRDefault="00826130" w:rsidP="001C449B">
      <w:pPr>
        <w:spacing w:after="0" w:line="240" w:lineRule="auto"/>
        <w:ind w:left="0" w:right="5" w:firstLine="0"/>
        <w:rPr>
          <w:szCs w:val="24"/>
        </w:rPr>
      </w:pPr>
      <w:r w:rsidRPr="003A5B95">
        <w:rPr>
          <w:b/>
          <w:szCs w:val="24"/>
        </w:rPr>
        <w:t xml:space="preserve"> </w:t>
      </w:r>
    </w:p>
    <w:p w14:paraId="11331EDB" w14:textId="578C670C" w:rsidR="00D224E3" w:rsidRPr="003A5B95" w:rsidRDefault="00826130" w:rsidP="001C449B">
      <w:pPr>
        <w:pStyle w:val="Ttulo1"/>
        <w:spacing w:after="0" w:line="240" w:lineRule="auto"/>
        <w:ind w:left="0" w:firstLine="0"/>
        <w:jc w:val="both"/>
        <w:rPr>
          <w:szCs w:val="24"/>
        </w:rPr>
      </w:pPr>
      <w:r w:rsidRPr="003A5B95">
        <w:rPr>
          <w:szCs w:val="24"/>
        </w:rPr>
        <w:t xml:space="preserve">__________________________________ </w:t>
      </w:r>
      <w:r w:rsidRPr="003A5B95">
        <w:rPr>
          <w:szCs w:val="24"/>
        </w:rPr>
        <w:tab/>
      </w:r>
      <w:r w:rsidR="00D224E3" w:rsidRPr="003A5B95">
        <w:rPr>
          <w:szCs w:val="24"/>
        </w:rPr>
        <w:tab/>
      </w:r>
      <w:r w:rsidRPr="003A5B95">
        <w:rPr>
          <w:szCs w:val="24"/>
        </w:rPr>
        <w:t xml:space="preserve">__________________________________ CÂMARA MUNICIPAL DE AREADO </w:t>
      </w:r>
      <w:r w:rsidRPr="003A5B95">
        <w:rPr>
          <w:szCs w:val="24"/>
        </w:rPr>
        <w:tab/>
      </w:r>
      <w:r w:rsidR="00D224E3" w:rsidRPr="003A5B95">
        <w:rPr>
          <w:szCs w:val="24"/>
        </w:rPr>
        <w:tab/>
      </w:r>
      <w:r w:rsidRPr="003A5B95">
        <w:rPr>
          <w:szCs w:val="24"/>
        </w:rPr>
        <w:t>REDE NETS LTD</w:t>
      </w:r>
      <w:r w:rsidR="003238C1" w:rsidRPr="003A5B95">
        <w:rPr>
          <w:szCs w:val="24"/>
        </w:rPr>
        <w:t>A</w:t>
      </w:r>
    </w:p>
    <w:p w14:paraId="7133796B" w14:textId="5C9CE811" w:rsidR="00D224E3" w:rsidRPr="003A5B95" w:rsidRDefault="003238C1" w:rsidP="001C449B">
      <w:pPr>
        <w:pStyle w:val="Ttulo1"/>
        <w:spacing w:after="0" w:line="240" w:lineRule="auto"/>
        <w:ind w:left="0" w:firstLine="0"/>
        <w:jc w:val="both"/>
        <w:rPr>
          <w:szCs w:val="24"/>
        </w:rPr>
      </w:pPr>
      <w:r w:rsidRPr="003A5B95">
        <w:rPr>
          <w:szCs w:val="24"/>
        </w:rPr>
        <w:t xml:space="preserve">Presidente - </w:t>
      </w:r>
      <w:r w:rsidR="00826130" w:rsidRPr="003A5B95">
        <w:rPr>
          <w:szCs w:val="24"/>
        </w:rPr>
        <w:t>Elivelto Russo</w:t>
      </w:r>
      <w:r w:rsidR="00D224E3" w:rsidRPr="003A5B95">
        <w:rPr>
          <w:szCs w:val="24"/>
        </w:rPr>
        <w:tab/>
      </w:r>
      <w:r w:rsidR="00D224E3" w:rsidRPr="003A5B95">
        <w:rPr>
          <w:szCs w:val="24"/>
        </w:rPr>
        <w:tab/>
      </w:r>
      <w:r w:rsidR="00D224E3" w:rsidRPr="003A5B95">
        <w:rPr>
          <w:szCs w:val="24"/>
        </w:rPr>
        <w:tab/>
      </w:r>
      <w:r w:rsidR="00D224E3" w:rsidRPr="003A5B95">
        <w:rPr>
          <w:szCs w:val="24"/>
        </w:rPr>
        <w:tab/>
        <w:t xml:space="preserve">Luiz Carlos da Silva  </w:t>
      </w:r>
    </w:p>
    <w:p w14:paraId="5EC5F11C" w14:textId="77777777" w:rsidR="005F79E0" w:rsidRPr="003A5B95" w:rsidRDefault="00D224E3" w:rsidP="001C449B">
      <w:pPr>
        <w:pStyle w:val="Ttulo1"/>
        <w:spacing w:after="0" w:line="240" w:lineRule="auto"/>
        <w:ind w:left="0" w:firstLine="0"/>
        <w:jc w:val="both"/>
        <w:rPr>
          <w:szCs w:val="24"/>
        </w:rPr>
      </w:pPr>
      <w:r w:rsidRPr="003A5B95">
        <w:rPr>
          <w:szCs w:val="24"/>
        </w:rPr>
        <w:t>CONTRATANTE</w:t>
      </w:r>
      <w:r w:rsidRPr="003A5B95">
        <w:rPr>
          <w:szCs w:val="24"/>
        </w:rPr>
        <w:tab/>
      </w:r>
      <w:r w:rsidRPr="003A5B95">
        <w:rPr>
          <w:szCs w:val="24"/>
        </w:rPr>
        <w:tab/>
      </w:r>
      <w:r w:rsidRPr="003A5B95">
        <w:rPr>
          <w:szCs w:val="24"/>
        </w:rPr>
        <w:tab/>
      </w:r>
      <w:r w:rsidR="00826130" w:rsidRPr="003A5B95">
        <w:rPr>
          <w:szCs w:val="24"/>
        </w:rPr>
        <w:tab/>
        <w:t xml:space="preserve"> </w:t>
      </w:r>
      <w:r w:rsidRPr="003A5B95">
        <w:rPr>
          <w:szCs w:val="24"/>
        </w:rPr>
        <w:tab/>
        <w:t>CONTRATADA</w:t>
      </w:r>
    </w:p>
    <w:p w14:paraId="6ABFA718" w14:textId="77777777" w:rsidR="005F79E0" w:rsidRPr="003A5B95" w:rsidRDefault="00826130" w:rsidP="001C449B">
      <w:pPr>
        <w:spacing w:after="0" w:line="240" w:lineRule="auto"/>
        <w:ind w:left="0" w:right="5" w:firstLine="0"/>
        <w:rPr>
          <w:szCs w:val="24"/>
        </w:rPr>
      </w:pPr>
      <w:r w:rsidRPr="003A5B95">
        <w:rPr>
          <w:b/>
          <w:szCs w:val="24"/>
        </w:rPr>
        <w:t xml:space="preserve"> </w:t>
      </w:r>
    </w:p>
    <w:p w14:paraId="557A4173" w14:textId="02E94AD3" w:rsidR="005F79E0" w:rsidRPr="003A5B95" w:rsidRDefault="005F79E0" w:rsidP="001C449B">
      <w:pPr>
        <w:spacing w:after="0" w:line="240" w:lineRule="auto"/>
        <w:ind w:left="0" w:right="5" w:firstLine="0"/>
        <w:rPr>
          <w:szCs w:val="24"/>
        </w:rPr>
      </w:pPr>
    </w:p>
    <w:p w14:paraId="254E9885" w14:textId="531059CB" w:rsidR="005F79E0" w:rsidRPr="003A5B95" w:rsidRDefault="00826130" w:rsidP="001C449B">
      <w:pPr>
        <w:spacing w:after="0" w:line="240" w:lineRule="auto"/>
        <w:ind w:left="0" w:right="5" w:firstLine="0"/>
        <w:rPr>
          <w:szCs w:val="24"/>
        </w:rPr>
      </w:pPr>
      <w:r w:rsidRPr="003A5B95">
        <w:rPr>
          <w:szCs w:val="24"/>
        </w:rPr>
        <w:t xml:space="preserve"> Testemunhas: </w:t>
      </w:r>
    </w:p>
    <w:p w14:paraId="533DF331" w14:textId="77777777" w:rsidR="005F79E0" w:rsidRPr="003A5B95" w:rsidRDefault="00826130" w:rsidP="001C449B">
      <w:pPr>
        <w:spacing w:after="0" w:line="240" w:lineRule="auto"/>
        <w:ind w:left="0" w:right="5" w:firstLine="0"/>
        <w:rPr>
          <w:szCs w:val="24"/>
        </w:rPr>
      </w:pPr>
      <w:r w:rsidRPr="003A5B95">
        <w:rPr>
          <w:szCs w:val="24"/>
        </w:rPr>
        <w:t xml:space="preserve"> </w:t>
      </w:r>
    </w:p>
    <w:p w14:paraId="0AA78694" w14:textId="77777777" w:rsidR="005F79E0" w:rsidRPr="003A5B95" w:rsidRDefault="00826130" w:rsidP="001C449B">
      <w:pPr>
        <w:numPr>
          <w:ilvl w:val="0"/>
          <w:numId w:val="3"/>
        </w:numPr>
        <w:spacing w:after="0" w:line="240" w:lineRule="auto"/>
        <w:ind w:left="0" w:right="5" w:firstLine="0"/>
        <w:rPr>
          <w:szCs w:val="24"/>
        </w:rPr>
      </w:pPr>
      <w:r w:rsidRPr="003A5B95">
        <w:rPr>
          <w:szCs w:val="24"/>
        </w:rPr>
        <w:t xml:space="preserve">__________________________,_________________________________ </w:t>
      </w:r>
    </w:p>
    <w:p w14:paraId="57E2A532" w14:textId="77777777" w:rsidR="005F79E0" w:rsidRPr="003A5B95" w:rsidRDefault="00826130" w:rsidP="001C449B">
      <w:pPr>
        <w:tabs>
          <w:tab w:val="center" w:pos="1416"/>
          <w:tab w:val="center" w:pos="2125"/>
          <w:tab w:val="center" w:pos="2833"/>
          <w:tab w:val="center" w:pos="4005"/>
        </w:tabs>
        <w:spacing w:after="0" w:line="240" w:lineRule="auto"/>
        <w:ind w:left="0" w:right="5" w:firstLine="0"/>
        <w:rPr>
          <w:szCs w:val="24"/>
        </w:rPr>
      </w:pPr>
      <w:r w:rsidRPr="003A5B95">
        <w:rPr>
          <w:szCs w:val="24"/>
        </w:rPr>
        <w:t xml:space="preserve">(nome, CPF) </w:t>
      </w:r>
      <w:r w:rsidRPr="003A5B95">
        <w:rPr>
          <w:szCs w:val="24"/>
        </w:rPr>
        <w:tab/>
        <w:t xml:space="preserve"> </w:t>
      </w:r>
      <w:r w:rsidRPr="003A5B95">
        <w:rPr>
          <w:szCs w:val="24"/>
        </w:rPr>
        <w:tab/>
        <w:t xml:space="preserve"> </w:t>
      </w:r>
      <w:r w:rsidRPr="003A5B95">
        <w:rPr>
          <w:szCs w:val="24"/>
        </w:rPr>
        <w:tab/>
        <w:t xml:space="preserve"> </w:t>
      </w:r>
      <w:r w:rsidRPr="003A5B95">
        <w:rPr>
          <w:szCs w:val="24"/>
        </w:rPr>
        <w:tab/>
        <w:t xml:space="preserve">(assinatura) </w:t>
      </w:r>
    </w:p>
    <w:p w14:paraId="6650FC84" w14:textId="3551A779" w:rsidR="005F79E0" w:rsidRDefault="00826130" w:rsidP="001C449B">
      <w:pPr>
        <w:spacing w:after="0" w:line="240" w:lineRule="auto"/>
        <w:ind w:left="0" w:right="5" w:firstLine="0"/>
        <w:rPr>
          <w:szCs w:val="24"/>
        </w:rPr>
      </w:pPr>
      <w:r w:rsidRPr="003A5B95">
        <w:rPr>
          <w:szCs w:val="24"/>
        </w:rPr>
        <w:t xml:space="preserve">  </w:t>
      </w:r>
    </w:p>
    <w:p w14:paraId="2EEA281F" w14:textId="77777777" w:rsidR="00290D0F" w:rsidRPr="003A5B95" w:rsidRDefault="00290D0F" w:rsidP="001C449B">
      <w:pPr>
        <w:spacing w:after="0" w:line="240" w:lineRule="auto"/>
        <w:ind w:left="0" w:right="5" w:firstLine="0"/>
        <w:rPr>
          <w:szCs w:val="24"/>
        </w:rPr>
      </w:pPr>
    </w:p>
    <w:p w14:paraId="4BF44339" w14:textId="77777777" w:rsidR="005F79E0" w:rsidRPr="003A5B95" w:rsidRDefault="00826130" w:rsidP="001C449B">
      <w:pPr>
        <w:numPr>
          <w:ilvl w:val="0"/>
          <w:numId w:val="3"/>
        </w:numPr>
        <w:spacing w:after="0" w:line="240" w:lineRule="auto"/>
        <w:ind w:left="0" w:right="5" w:firstLine="0"/>
        <w:rPr>
          <w:szCs w:val="24"/>
        </w:rPr>
      </w:pPr>
      <w:r w:rsidRPr="003A5B95">
        <w:rPr>
          <w:szCs w:val="24"/>
        </w:rPr>
        <w:t xml:space="preserve">__________________________,_________________________________ </w:t>
      </w:r>
    </w:p>
    <w:p w14:paraId="74C3B16E" w14:textId="77777777" w:rsidR="005F79E0" w:rsidRPr="003A5B95" w:rsidRDefault="00826130" w:rsidP="001C449B">
      <w:pPr>
        <w:tabs>
          <w:tab w:val="center" w:pos="1416"/>
          <w:tab w:val="center" w:pos="2125"/>
          <w:tab w:val="center" w:pos="2833"/>
          <w:tab w:val="center" w:pos="4005"/>
        </w:tabs>
        <w:spacing w:after="0" w:line="240" w:lineRule="auto"/>
        <w:ind w:left="0" w:right="5" w:firstLine="0"/>
        <w:rPr>
          <w:szCs w:val="24"/>
        </w:rPr>
      </w:pPr>
      <w:r w:rsidRPr="003A5B95">
        <w:rPr>
          <w:szCs w:val="24"/>
        </w:rPr>
        <w:t xml:space="preserve">(nome, CPF) </w:t>
      </w:r>
      <w:r w:rsidRPr="003A5B95">
        <w:rPr>
          <w:szCs w:val="24"/>
        </w:rPr>
        <w:tab/>
        <w:t xml:space="preserve"> </w:t>
      </w:r>
      <w:r w:rsidRPr="003A5B95">
        <w:rPr>
          <w:szCs w:val="24"/>
        </w:rPr>
        <w:tab/>
        <w:t xml:space="preserve"> </w:t>
      </w:r>
      <w:r w:rsidRPr="003A5B95">
        <w:rPr>
          <w:szCs w:val="24"/>
        </w:rPr>
        <w:tab/>
        <w:t xml:space="preserve"> </w:t>
      </w:r>
      <w:r w:rsidRPr="003A5B95">
        <w:rPr>
          <w:szCs w:val="24"/>
        </w:rPr>
        <w:tab/>
        <w:t xml:space="preserve">(assinatura) </w:t>
      </w:r>
    </w:p>
    <w:sectPr w:rsidR="005F79E0" w:rsidRPr="003A5B95" w:rsidSect="009E1CEC">
      <w:headerReference w:type="even" r:id="rId8"/>
      <w:headerReference w:type="default" r:id="rId9"/>
      <w:footerReference w:type="even" r:id="rId10"/>
      <w:footerReference w:type="default" r:id="rId11"/>
      <w:headerReference w:type="first" r:id="rId12"/>
      <w:footerReference w:type="first" r:id="rId13"/>
      <w:pgSz w:w="11906" w:h="16838"/>
      <w:pgMar w:top="1985" w:right="1133" w:bottom="1849" w:left="1702" w:header="529" w:footer="1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505C3" w14:textId="77777777" w:rsidR="00D73ADD" w:rsidRDefault="00D73ADD">
      <w:pPr>
        <w:spacing w:after="0" w:line="240" w:lineRule="auto"/>
      </w:pPr>
      <w:r>
        <w:separator/>
      </w:r>
    </w:p>
  </w:endnote>
  <w:endnote w:type="continuationSeparator" w:id="0">
    <w:p w14:paraId="26D9F355" w14:textId="77777777" w:rsidR="00D73ADD" w:rsidRDefault="00D7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CBD1" w14:textId="77777777" w:rsidR="005F79E0" w:rsidRDefault="00826130">
    <w:pPr>
      <w:spacing w:after="0" w:line="259" w:lineRule="auto"/>
      <w:ind w:left="0" w:right="1"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035CE17" wp14:editId="3B3031C8">
              <wp:simplePos x="0" y="0"/>
              <wp:positionH relativeFrom="page">
                <wp:posOffset>1062533</wp:posOffset>
              </wp:positionH>
              <wp:positionV relativeFrom="page">
                <wp:posOffset>9528047</wp:posOffset>
              </wp:positionV>
              <wp:extent cx="5798185" cy="6097"/>
              <wp:effectExtent l="0" t="0" r="0" b="0"/>
              <wp:wrapSquare wrapText="bothSides"/>
              <wp:docPr id="5394" name="Group 5394"/>
              <wp:cNvGraphicFramePr/>
              <a:graphic xmlns:a="http://schemas.openxmlformats.org/drawingml/2006/main">
                <a:graphicData uri="http://schemas.microsoft.com/office/word/2010/wordprocessingGroup">
                  <wpg:wgp>
                    <wpg:cNvGrpSpPr/>
                    <wpg:grpSpPr>
                      <a:xfrm>
                        <a:off x="0" y="0"/>
                        <a:ext cx="5798185" cy="6097"/>
                        <a:chOff x="0" y="0"/>
                        <a:chExt cx="5798185" cy="6097"/>
                      </a:xfrm>
                    </wpg:grpSpPr>
                    <wps:wsp>
                      <wps:cNvPr id="5498" name="Shape 5498"/>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394" style="width:456.55pt;height:0.480042pt;position:absolute;mso-position-horizontal-relative:page;mso-position-horizontal:absolute;margin-left:83.664pt;mso-position-vertical-relative:page;margin-top:750.24pt;" coordsize="57981,60">
              <v:shape id="Shape 5499"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w:t>
    </w:r>
    <w:r w:rsidR="00D73ADD">
      <w:fldChar w:fldCharType="begin"/>
    </w:r>
    <w:r w:rsidR="00D73ADD">
      <w:instrText xml:space="preserve"> NUMPAGES   \* MERGEFORMAT </w:instrText>
    </w:r>
    <w:r w:rsidR="00D73ADD">
      <w:fldChar w:fldCharType="separate"/>
    </w:r>
    <w:r w:rsidR="00D224E3" w:rsidRPr="00D224E3">
      <w:rPr>
        <w:rFonts w:ascii="Calibri" w:eastAsia="Calibri" w:hAnsi="Calibri" w:cs="Calibri"/>
        <w:noProof/>
        <w:sz w:val="22"/>
      </w:rPr>
      <w:t>1</w:t>
    </w:r>
    <w:r w:rsidR="00D73ADD">
      <w:rPr>
        <w:rFonts w:ascii="Calibri" w:eastAsia="Calibri" w:hAnsi="Calibri" w:cs="Calibri"/>
        <w:noProof/>
        <w:sz w:val="22"/>
      </w:rPr>
      <w:fldChar w:fldCharType="end"/>
    </w:r>
    <w:r>
      <w:rPr>
        <w:rFonts w:ascii="Calibri" w:eastAsia="Calibri" w:hAnsi="Calibri" w:cs="Calibri"/>
        <w:sz w:val="22"/>
      </w:rPr>
      <w:t xml:space="preserve"> </w:t>
    </w:r>
  </w:p>
  <w:p w14:paraId="13F7139B" w14:textId="77777777" w:rsidR="005F79E0" w:rsidRDefault="0082613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685063"/>
      <w:docPartObj>
        <w:docPartGallery w:val="Page Numbers (Bottom of Page)"/>
        <w:docPartUnique/>
      </w:docPartObj>
    </w:sdtPr>
    <w:sdtEndPr/>
    <w:sdtContent>
      <w:sdt>
        <w:sdtPr>
          <w:id w:val="-1769616900"/>
          <w:docPartObj>
            <w:docPartGallery w:val="Page Numbers (Top of Page)"/>
            <w:docPartUnique/>
          </w:docPartObj>
        </w:sdtPr>
        <w:sdtEndPr/>
        <w:sdtContent>
          <w:p w14:paraId="6329E2E7" w14:textId="1B3140C5" w:rsidR="009E1CEC" w:rsidRDefault="009E1CEC" w:rsidP="009669D0">
            <w:pPr>
              <w:pStyle w:val="Rodap"/>
              <w:pBdr>
                <w:top w:val="single" w:sz="4" w:space="1" w:color="auto"/>
              </w:pBdr>
              <w:jc w:val="right"/>
            </w:pPr>
            <w:r>
              <w:t xml:space="preserve">Página </w:t>
            </w:r>
            <w:r>
              <w:rPr>
                <w:b/>
                <w:bCs/>
                <w:sz w:val="24"/>
                <w:szCs w:val="24"/>
              </w:rPr>
              <w:fldChar w:fldCharType="begin"/>
            </w:r>
            <w:r>
              <w:rPr>
                <w:b/>
                <w:bCs/>
              </w:rPr>
              <w:instrText>PAGE</w:instrText>
            </w:r>
            <w:r>
              <w:rPr>
                <w:b/>
                <w:bCs/>
                <w:sz w:val="24"/>
                <w:szCs w:val="24"/>
              </w:rPr>
              <w:fldChar w:fldCharType="separate"/>
            </w:r>
            <w:r w:rsidR="002822F2">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822F2">
              <w:rPr>
                <w:b/>
                <w:bCs/>
                <w:noProof/>
              </w:rPr>
              <w:t>10</w:t>
            </w:r>
            <w:r>
              <w:rPr>
                <w:b/>
                <w:bCs/>
                <w:sz w:val="24"/>
                <w:szCs w:val="24"/>
              </w:rPr>
              <w:fldChar w:fldCharType="end"/>
            </w:r>
          </w:p>
        </w:sdtContent>
      </w:sdt>
    </w:sdtContent>
  </w:sdt>
  <w:p w14:paraId="566BAFEF" w14:textId="235A8841" w:rsidR="005F79E0" w:rsidRDefault="005F79E0" w:rsidP="00605FDA">
    <w:pPr>
      <w:spacing w:after="0" w:line="259" w:lineRule="auto"/>
      <w:ind w:left="0" w:right="1"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EE72" w14:textId="77777777" w:rsidR="005F79E0" w:rsidRDefault="00826130">
    <w:pPr>
      <w:spacing w:after="0" w:line="259" w:lineRule="auto"/>
      <w:ind w:left="0" w:right="1"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51AB1D5" wp14:editId="2C251F42">
              <wp:simplePos x="0" y="0"/>
              <wp:positionH relativeFrom="page">
                <wp:posOffset>1062533</wp:posOffset>
              </wp:positionH>
              <wp:positionV relativeFrom="page">
                <wp:posOffset>9528047</wp:posOffset>
              </wp:positionV>
              <wp:extent cx="5798185" cy="6097"/>
              <wp:effectExtent l="0" t="0" r="0" b="0"/>
              <wp:wrapSquare wrapText="bothSides"/>
              <wp:docPr id="5332" name="Group 5332"/>
              <wp:cNvGraphicFramePr/>
              <a:graphic xmlns:a="http://schemas.openxmlformats.org/drawingml/2006/main">
                <a:graphicData uri="http://schemas.microsoft.com/office/word/2010/wordprocessingGroup">
                  <wpg:wgp>
                    <wpg:cNvGrpSpPr/>
                    <wpg:grpSpPr>
                      <a:xfrm>
                        <a:off x="0" y="0"/>
                        <a:ext cx="5798185" cy="6097"/>
                        <a:chOff x="0" y="0"/>
                        <a:chExt cx="5798185" cy="6097"/>
                      </a:xfrm>
                    </wpg:grpSpPr>
                    <wps:wsp>
                      <wps:cNvPr id="5494" name="Shape 5494"/>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332" style="width:456.55pt;height:0.480042pt;position:absolute;mso-position-horizontal-relative:page;mso-position-horizontal:absolute;margin-left:83.664pt;mso-position-vertical-relative:page;margin-top:750.24pt;" coordsize="57981,60">
              <v:shape id="Shape 5495"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w:t>
    </w:r>
    <w:r w:rsidR="00D73ADD">
      <w:fldChar w:fldCharType="begin"/>
    </w:r>
    <w:r w:rsidR="00D73ADD">
      <w:instrText xml:space="preserve"> NUMPAGES   \* MERGEFORMAT </w:instrText>
    </w:r>
    <w:r w:rsidR="00D73ADD">
      <w:fldChar w:fldCharType="separate"/>
    </w:r>
    <w:r w:rsidR="00D224E3" w:rsidRPr="00D224E3">
      <w:rPr>
        <w:rFonts w:ascii="Calibri" w:eastAsia="Calibri" w:hAnsi="Calibri" w:cs="Calibri"/>
        <w:noProof/>
        <w:sz w:val="22"/>
      </w:rPr>
      <w:t>1</w:t>
    </w:r>
    <w:r w:rsidR="00D73ADD">
      <w:rPr>
        <w:rFonts w:ascii="Calibri" w:eastAsia="Calibri" w:hAnsi="Calibri" w:cs="Calibri"/>
        <w:noProof/>
        <w:sz w:val="22"/>
      </w:rPr>
      <w:fldChar w:fldCharType="end"/>
    </w:r>
    <w:r>
      <w:rPr>
        <w:rFonts w:ascii="Calibri" w:eastAsia="Calibri" w:hAnsi="Calibri" w:cs="Calibri"/>
        <w:sz w:val="22"/>
      </w:rPr>
      <w:t xml:space="preserve"> </w:t>
    </w:r>
  </w:p>
  <w:p w14:paraId="78996B8B" w14:textId="77777777" w:rsidR="005F79E0" w:rsidRDefault="0082613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EFE6D" w14:textId="77777777" w:rsidR="00D73ADD" w:rsidRDefault="00D73ADD">
      <w:pPr>
        <w:spacing w:after="0" w:line="240" w:lineRule="auto"/>
      </w:pPr>
      <w:r>
        <w:separator/>
      </w:r>
    </w:p>
  </w:footnote>
  <w:footnote w:type="continuationSeparator" w:id="0">
    <w:p w14:paraId="3EA80DFC" w14:textId="77777777" w:rsidR="00D73ADD" w:rsidRDefault="00D73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2B81" w14:textId="77777777" w:rsidR="005F79E0" w:rsidRDefault="00826130">
    <w:pPr>
      <w:spacing w:after="0" w:line="259" w:lineRule="auto"/>
      <w:ind w:left="-1702" w:right="10778"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DEA0EA5" wp14:editId="37409E8B">
              <wp:simplePos x="0" y="0"/>
              <wp:positionH relativeFrom="page">
                <wp:posOffset>1062533</wp:posOffset>
              </wp:positionH>
              <wp:positionV relativeFrom="page">
                <wp:posOffset>335915</wp:posOffset>
              </wp:positionV>
              <wp:extent cx="5798185" cy="1005205"/>
              <wp:effectExtent l="0" t="0" r="0" b="0"/>
              <wp:wrapSquare wrapText="bothSides"/>
              <wp:docPr id="5372" name="Group 5372"/>
              <wp:cNvGraphicFramePr/>
              <a:graphic xmlns:a="http://schemas.openxmlformats.org/drawingml/2006/main">
                <a:graphicData uri="http://schemas.microsoft.com/office/word/2010/wordprocessingGroup">
                  <wpg:wgp>
                    <wpg:cNvGrpSpPr/>
                    <wpg:grpSpPr>
                      <a:xfrm>
                        <a:off x="0" y="0"/>
                        <a:ext cx="5798185" cy="1005205"/>
                        <a:chOff x="0" y="0"/>
                        <a:chExt cx="5798185" cy="1005205"/>
                      </a:xfrm>
                    </wpg:grpSpPr>
                    <pic:pic xmlns:pic="http://schemas.openxmlformats.org/drawingml/2006/picture">
                      <pic:nvPicPr>
                        <pic:cNvPr id="5373" name="Picture 5373"/>
                        <pic:cNvPicPr/>
                      </pic:nvPicPr>
                      <pic:blipFill>
                        <a:blip r:embed="rId1"/>
                        <a:stretch>
                          <a:fillRect/>
                        </a:stretch>
                      </pic:blipFill>
                      <pic:spPr>
                        <a:xfrm>
                          <a:off x="124282" y="0"/>
                          <a:ext cx="1143000" cy="1005205"/>
                        </a:xfrm>
                        <a:prstGeom prst="rect">
                          <a:avLst/>
                        </a:prstGeom>
                      </pic:spPr>
                    </pic:pic>
                    <wps:wsp>
                      <wps:cNvPr id="5375" name="Rectangle 5375"/>
                      <wps:cNvSpPr/>
                      <wps:spPr>
                        <a:xfrm>
                          <a:off x="18288" y="141097"/>
                          <a:ext cx="42144" cy="189937"/>
                        </a:xfrm>
                        <a:prstGeom prst="rect">
                          <a:avLst/>
                        </a:prstGeom>
                        <a:ln>
                          <a:noFill/>
                        </a:ln>
                      </wps:spPr>
                      <wps:txbx>
                        <w:txbxContent>
                          <w:p w14:paraId="272CE984" w14:textId="77777777" w:rsidR="005F79E0" w:rsidRDefault="0082613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376" name="Rectangle 5376"/>
                      <wps:cNvSpPr/>
                      <wps:spPr>
                        <a:xfrm>
                          <a:off x="18288" y="311785"/>
                          <a:ext cx="42144" cy="189937"/>
                        </a:xfrm>
                        <a:prstGeom prst="rect">
                          <a:avLst/>
                        </a:prstGeom>
                        <a:ln>
                          <a:noFill/>
                        </a:ln>
                      </wps:spPr>
                      <wps:txbx>
                        <w:txbxContent>
                          <w:p w14:paraId="0B28D9FB" w14:textId="77777777" w:rsidR="005F79E0" w:rsidRDefault="0082613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377" name="Rectangle 5377"/>
                      <wps:cNvSpPr/>
                      <wps:spPr>
                        <a:xfrm>
                          <a:off x="18288" y="482473"/>
                          <a:ext cx="42144" cy="189937"/>
                        </a:xfrm>
                        <a:prstGeom prst="rect">
                          <a:avLst/>
                        </a:prstGeom>
                        <a:ln>
                          <a:noFill/>
                        </a:ln>
                      </wps:spPr>
                      <wps:txbx>
                        <w:txbxContent>
                          <w:p w14:paraId="44A07812" w14:textId="77777777" w:rsidR="005F79E0" w:rsidRDefault="0082613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378" name="Rectangle 5378"/>
                      <wps:cNvSpPr/>
                      <wps:spPr>
                        <a:xfrm>
                          <a:off x="18288" y="653415"/>
                          <a:ext cx="42144" cy="189937"/>
                        </a:xfrm>
                        <a:prstGeom prst="rect">
                          <a:avLst/>
                        </a:prstGeom>
                        <a:ln>
                          <a:noFill/>
                        </a:ln>
                      </wps:spPr>
                      <wps:txbx>
                        <w:txbxContent>
                          <w:p w14:paraId="21788AE7" w14:textId="77777777" w:rsidR="005F79E0" w:rsidRDefault="0082613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379" name="Rectangle 5379"/>
                      <wps:cNvSpPr/>
                      <wps:spPr>
                        <a:xfrm>
                          <a:off x="18288" y="824103"/>
                          <a:ext cx="42144" cy="189937"/>
                        </a:xfrm>
                        <a:prstGeom prst="rect">
                          <a:avLst/>
                        </a:prstGeom>
                        <a:ln>
                          <a:noFill/>
                        </a:ln>
                      </wps:spPr>
                      <wps:txbx>
                        <w:txbxContent>
                          <w:p w14:paraId="40A16FC8" w14:textId="77777777" w:rsidR="005F79E0" w:rsidRDefault="0082613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492" name="Shape 5492"/>
                      <wps:cNvSpPr/>
                      <wps:spPr>
                        <a:xfrm>
                          <a:off x="0" y="979552"/>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0" name="Rectangle 5380"/>
                      <wps:cNvSpPr/>
                      <wps:spPr>
                        <a:xfrm>
                          <a:off x="3234512" y="122619"/>
                          <a:ext cx="70393" cy="282503"/>
                        </a:xfrm>
                        <a:prstGeom prst="rect">
                          <a:avLst/>
                        </a:prstGeom>
                        <a:ln>
                          <a:noFill/>
                        </a:ln>
                      </wps:spPr>
                      <wps:txbx>
                        <w:txbxContent>
                          <w:p w14:paraId="1253F8E8" w14:textId="77777777" w:rsidR="005F79E0" w:rsidRDefault="00826130">
                            <w:pPr>
                              <w:spacing w:after="160" w:line="259" w:lineRule="auto"/>
                              <w:ind w:left="0" w:firstLine="0"/>
                              <w:jc w:val="left"/>
                            </w:pPr>
                            <w:r>
                              <w:rPr>
                                <w:rFonts w:ascii="Arial" w:eastAsia="Arial" w:hAnsi="Arial" w:cs="Arial"/>
                                <w:b/>
                                <w:sz w:val="30"/>
                              </w:rPr>
                              <w:t xml:space="preserve"> </w:t>
                            </w:r>
                          </w:p>
                        </w:txbxContent>
                      </wps:txbx>
                      <wps:bodyPr horzOverflow="overflow" vert="horz" lIns="0" tIns="0" rIns="0" bIns="0" rtlCol="0">
                        <a:noAutofit/>
                      </wps:bodyPr>
                    </wps:wsp>
                    <wps:wsp>
                      <wps:cNvPr id="5381" name="Rectangle 5381"/>
                      <wps:cNvSpPr/>
                      <wps:spPr>
                        <a:xfrm>
                          <a:off x="1690446" y="176530"/>
                          <a:ext cx="4172265" cy="339003"/>
                        </a:xfrm>
                        <a:prstGeom prst="rect">
                          <a:avLst/>
                        </a:prstGeom>
                        <a:ln>
                          <a:noFill/>
                        </a:ln>
                      </wps:spPr>
                      <wps:txbx>
                        <w:txbxContent>
                          <w:p w14:paraId="751A08FA" w14:textId="77777777" w:rsidR="005F79E0" w:rsidRDefault="00826130">
                            <w:pPr>
                              <w:spacing w:after="160" w:line="259" w:lineRule="auto"/>
                              <w:ind w:left="0" w:firstLine="0"/>
                              <w:jc w:val="left"/>
                            </w:pPr>
                            <w:r>
                              <w:rPr>
                                <w:rFonts w:ascii="Arial" w:eastAsia="Arial" w:hAnsi="Arial" w:cs="Arial"/>
                                <w:b/>
                                <w:sz w:val="36"/>
                              </w:rPr>
                              <w:t>Câmara Municipal de Areado</w:t>
                            </w:r>
                          </w:p>
                        </w:txbxContent>
                      </wps:txbx>
                      <wps:bodyPr horzOverflow="overflow" vert="horz" lIns="0" tIns="0" rIns="0" bIns="0" rtlCol="0">
                        <a:noAutofit/>
                      </wps:bodyPr>
                    </wps:wsp>
                    <wps:wsp>
                      <wps:cNvPr id="5382" name="Rectangle 5382"/>
                      <wps:cNvSpPr/>
                      <wps:spPr>
                        <a:xfrm>
                          <a:off x="4828997" y="176530"/>
                          <a:ext cx="84472" cy="339003"/>
                        </a:xfrm>
                        <a:prstGeom prst="rect">
                          <a:avLst/>
                        </a:prstGeom>
                        <a:ln>
                          <a:noFill/>
                        </a:ln>
                      </wps:spPr>
                      <wps:txbx>
                        <w:txbxContent>
                          <w:p w14:paraId="195172EE" w14:textId="77777777" w:rsidR="005F79E0" w:rsidRDefault="00826130">
                            <w:pPr>
                              <w:spacing w:after="160" w:line="259" w:lineRule="auto"/>
                              <w:ind w:left="0" w:firstLine="0"/>
                              <w:jc w:val="left"/>
                            </w:pPr>
                            <w:r>
                              <w:rPr>
                                <w:rFonts w:ascii="Arial" w:eastAsia="Arial" w:hAnsi="Arial" w:cs="Arial"/>
                                <w:b/>
                                <w:sz w:val="36"/>
                              </w:rPr>
                              <w:t xml:space="preserve"> </w:t>
                            </w:r>
                          </w:p>
                        </w:txbxContent>
                      </wps:txbx>
                      <wps:bodyPr horzOverflow="overflow" vert="horz" lIns="0" tIns="0" rIns="0" bIns="0" rtlCol="0">
                        <a:noAutofit/>
                      </wps:bodyPr>
                    </wps:wsp>
                    <wps:wsp>
                      <wps:cNvPr id="5383" name="Rectangle 5383"/>
                      <wps:cNvSpPr/>
                      <wps:spPr>
                        <a:xfrm>
                          <a:off x="2184222" y="445960"/>
                          <a:ext cx="2857489" cy="282503"/>
                        </a:xfrm>
                        <a:prstGeom prst="rect">
                          <a:avLst/>
                        </a:prstGeom>
                        <a:ln>
                          <a:noFill/>
                        </a:ln>
                      </wps:spPr>
                      <wps:txbx>
                        <w:txbxContent>
                          <w:p w14:paraId="3AF7BBFE" w14:textId="77777777" w:rsidR="005F79E0" w:rsidRDefault="00826130">
                            <w:pPr>
                              <w:spacing w:after="160" w:line="259" w:lineRule="auto"/>
                              <w:ind w:left="0" w:firstLine="0"/>
                              <w:jc w:val="left"/>
                            </w:pPr>
                            <w:r>
                              <w:rPr>
                                <w:rFonts w:ascii="Arial" w:eastAsia="Arial" w:hAnsi="Arial" w:cs="Arial"/>
                                <w:b/>
                                <w:sz w:val="30"/>
                              </w:rPr>
                              <w:t>Estado de Minas Gerais</w:t>
                            </w:r>
                          </w:p>
                        </w:txbxContent>
                      </wps:txbx>
                      <wps:bodyPr horzOverflow="overflow" vert="horz" lIns="0" tIns="0" rIns="0" bIns="0" rtlCol="0">
                        <a:noAutofit/>
                      </wps:bodyPr>
                    </wps:wsp>
                    <wps:wsp>
                      <wps:cNvPr id="5384" name="Rectangle 5384"/>
                      <wps:cNvSpPr/>
                      <wps:spPr>
                        <a:xfrm>
                          <a:off x="4333316" y="445960"/>
                          <a:ext cx="70393" cy="282503"/>
                        </a:xfrm>
                        <a:prstGeom prst="rect">
                          <a:avLst/>
                        </a:prstGeom>
                        <a:ln>
                          <a:noFill/>
                        </a:ln>
                      </wps:spPr>
                      <wps:txbx>
                        <w:txbxContent>
                          <w:p w14:paraId="3E67A70A" w14:textId="77777777" w:rsidR="005F79E0" w:rsidRDefault="00826130">
                            <w:pPr>
                              <w:spacing w:after="160" w:line="259" w:lineRule="auto"/>
                              <w:ind w:left="0" w:firstLine="0"/>
                              <w:jc w:val="left"/>
                            </w:pPr>
                            <w:r>
                              <w:rPr>
                                <w:rFonts w:ascii="Arial" w:eastAsia="Arial" w:hAnsi="Arial" w:cs="Arial"/>
                                <w:b/>
                                <w:sz w:val="30"/>
                              </w:rPr>
                              <w:t xml:space="preserve"> </w:t>
                            </w:r>
                          </w:p>
                        </w:txbxContent>
                      </wps:txbx>
                      <wps:bodyPr horzOverflow="overflow" vert="horz"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EA0EA5" id="Group 5372" o:spid="_x0000_s1026" style="position:absolute;left:0;text-align:left;margin-left:83.65pt;margin-top:26.45pt;width:456.55pt;height:79.15pt;z-index:251658240;mso-position-horizontal-relative:page;mso-position-vertical-relative:page" coordsize="57981,100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73" o:spid="_x0000_s1027" type="#_x0000_t75" style="position:absolute;left:1242;width:11430;height:10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">
                <v:imagedata r:id="rId2" o:title=""/>
              </v:shape>
              <v:rect id="Rectangle 5375" o:spid="_x0000_s1028" style="position:absolute;left:182;top:141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" filled="f" stroked="f">
                <v:textbox inset="0,0,0,0">
                  <w:txbxContent>
                    <w:p w14:paraId="272CE984" w14:textId="77777777" w:rsidR="005F79E0" w:rsidRDefault="00826130">
                      <w:pPr>
                        <w:spacing w:after="160" w:line="259" w:lineRule="auto"/>
                        <w:ind w:left="0" w:firstLine="0"/>
                        <w:jc w:val="left"/>
                      </w:pPr>
                      <w:r>
                        <w:rPr>
                          <w:rFonts w:ascii="Calibri" w:eastAsia="Calibri" w:hAnsi="Calibri" w:cs="Calibri"/>
                          <w:sz w:val="22"/>
                        </w:rPr>
                        <w:t xml:space="preserve"> </w:t>
                      </w:r>
                    </w:p>
                  </w:txbxContent>
                </v:textbox>
              </v:rect>
              <v:rect id="Rectangle 5376" o:spid="_x0000_s1029" style="position:absolute;left:182;top:311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" filled="f" stroked="f">
                <v:textbox inset="0,0,0,0">
                  <w:txbxContent>
                    <w:p w14:paraId="0B28D9FB" w14:textId="77777777" w:rsidR="005F79E0" w:rsidRDefault="00826130">
                      <w:pPr>
                        <w:spacing w:after="160" w:line="259" w:lineRule="auto"/>
                        <w:ind w:left="0" w:firstLine="0"/>
                        <w:jc w:val="left"/>
                      </w:pPr>
                      <w:r>
                        <w:rPr>
                          <w:rFonts w:ascii="Calibri" w:eastAsia="Calibri" w:hAnsi="Calibri" w:cs="Calibri"/>
                          <w:sz w:val="22"/>
                        </w:rPr>
                        <w:t xml:space="preserve"> </w:t>
                      </w:r>
                    </w:p>
                  </w:txbxContent>
                </v:textbox>
              </v:rect>
              <v:rect id="Rectangle 5377" o:spid="_x0000_s1030" style="position:absolute;left:182;top:482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" filled="f" stroked="f">
                <v:textbox inset="0,0,0,0">
                  <w:txbxContent>
                    <w:p w14:paraId="44A07812" w14:textId="77777777" w:rsidR="005F79E0" w:rsidRDefault="00826130">
                      <w:pPr>
                        <w:spacing w:after="160" w:line="259" w:lineRule="auto"/>
                        <w:ind w:left="0" w:firstLine="0"/>
                        <w:jc w:val="left"/>
                      </w:pPr>
                      <w:r>
                        <w:rPr>
                          <w:rFonts w:ascii="Calibri" w:eastAsia="Calibri" w:hAnsi="Calibri" w:cs="Calibri"/>
                          <w:sz w:val="22"/>
                        </w:rPr>
                        <w:t xml:space="preserve"> </w:t>
                      </w:r>
                    </w:p>
                  </w:txbxContent>
                </v:textbox>
              </v:rect>
              <v:rect id="Rectangle 5378" o:spid="_x0000_s1031" style="position:absolute;left:182;top:65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" filled="f" stroked="f">
                <v:textbox inset="0,0,0,0">
                  <w:txbxContent>
                    <w:p w14:paraId="21788AE7" w14:textId="77777777" w:rsidR="005F79E0" w:rsidRDefault="00826130">
                      <w:pPr>
                        <w:spacing w:after="160" w:line="259" w:lineRule="auto"/>
                        <w:ind w:left="0" w:firstLine="0"/>
                        <w:jc w:val="left"/>
                      </w:pPr>
                      <w:r>
                        <w:rPr>
                          <w:rFonts w:ascii="Calibri" w:eastAsia="Calibri" w:hAnsi="Calibri" w:cs="Calibri"/>
                          <w:sz w:val="22"/>
                        </w:rPr>
                        <w:t xml:space="preserve"> </w:t>
                      </w:r>
                    </w:p>
                  </w:txbxContent>
                </v:textbox>
              </v:rect>
              <v:rect id="Rectangle 5379" o:spid="_x0000_s1032" style="position:absolute;left:182;top:824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" filled="f" stroked="f">
                <v:textbox inset="0,0,0,0">
                  <w:txbxContent>
                    <w:p w14:paraId="40A16FC8" w14:textId="77777777" w:rsidR="005F79E0" w:rsidRDefault="00826130">
                      <w:pPr>
                        <w:spacing w:after="160" w:line="259" w:lineRule="auto"/>
                        <w:ind w:left="0" w:firstLine="0"/>
                        <w:jc w:val="left"/>
                      </w:pPr>
                      <w:r>
                        <w:rPr>
                          <w:rFonts w:ascii="Calibri" w:eastAsia="Calibri" w:hAnsi="Calibri" w:cs="Calibri"/>
                          <w:sz w:val="22"/>
                        </w:rPr>
                        <w:t xml:space="preserve"> </w:t>
                      </w:r>
                    </w:p>
                  </w:txbxContent>
                </v:textbox>
              </v:rect>
              <v:shape id="Shape 5492" o:spid="_x0000_s1033" style="position:absolute;top:9795;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" path="m,l5798185,r,9144l,9144,,e" fillcolor="black" stroked="f" strokeweight="0">
                <v:stroke miterlimit="83231f" joinstyle="miter"/>
                <v:path arrowok="t" textboxrect="0,0,5798185,9144"/>
              </v:shape>
              <v:rect id="Rectangle 5380" o:spid="_x0000_s1034" style="position:absolute;left:32345;top:1226;width:704;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" filled="f" stroked="f">
                <v:textbox inset="0,0,0,0">
                  <w:txbxContent>
                    <w:p w14:paraId="1253F8E8" w14:textId="77777777" w:rsidR="005F79E0" w:rsidRDefault="00826130">
                      <w:pPr>
                        <w:spacing w:after="160" w:line="259" w:lineRule="auto"/>
                        <w:ind w:left="0" w:firstLine="0"/>
                        <w:jc w:val="left"/>
                      </w:pPr>
                      <w:r>
                        <w:rPr>
                          <w:rFonts w:ascii="Arial" w:eastAsia="Arial" w:hAnsi="Arial" w:cs="Arial"/>
                          <w:b/>
                          <w:sz w:val="30"/>
                        </w:rPr>
                        <w:t xml:space="preserve"> </w:t>
                      </w:r>
                    </w:p>
                  </w:txbxContent>
                </v:textbox>
              </v:rect>
              <v:rect id="Rectangle 5381" o:spid="_x0000_s1035" style="position:absolute;left:16904;top:1765;width:4172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" filled="f" stroked="f">
                <v:textbox inset="0,0,0,0">
                  <w:txbxContent>
                    <w:p w14:paraId="751A08FA" w14:textId="77777777" w:rsidR="005F79E0" w:rsidRDefault="00826130">
                      <w:pPr>
                        <w:spacing w:after="160" w:line="259" w:lineRule="auto"/>
                        <w:ind w:left="0" w:firstLine="0"/>
                        <w:jc w:val="left"/>
                      </w:pPr>
                      <w:r>
                        <w:rPr>
                          <w:rFonts w:ascii="Arial" w:eastAsia="Arial" w:hAnsi="Arial" w:cs="Arial"/>
                          <w:b/>
                          <w:sz w:val="36"/>
                        </w:rPr>
                        <w:t>Câmara Municipal de Areado</w:t>
                      </w:r>
                    </w:p>
                  </w:txbxContent>
                </v:textbox>
              </v:rect>
              <v:rect id="Rectangle 5382" o:spid="_x0000_s1036" style="position:absolute;left:48289;top:1765;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o/J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H/FfXi8CU9ATu4AAAD//wMAUEsBAi0AFAAGAAgAAAAhANvh9svuAAAAhQEAABMAAAAAAAAA&#10;AAAAAAAAAAAAAFtDb250ZW50X1R5cGVzXS54bWxQSwECLQAUAAYACAAAACEAWvQsW78AAAAVAQAA&#10;CwAAAAAAAAAAAAAAAAAfAQAAX3JlbHMvLnJlbHNQSwECLQAUAAYACAAAACEA46aPycYAAADdAAAA&#10;DwAAAAAAAAAAAAAAAAAHAgAAZHJzL2Rvd25yZXYueG1sUEsFBgAAAAADAAMAtwAAAPoCAAAAAA==&#10;" filled="f" stroked="f">
                <v:textbox inset="0,0,0,0">
                  <w:txbxContent>
                    <w:p w14:paraId="195172EE" w14:textId="77777777" w:rsidR="005F79E0" w:rsidRDefault="00826130">
                      <w:pPr>
                        <w:spacing w:after="160" w:line="259" w:lineRule="auto"/>
                        <w:ind w:left="0" w:firstLine="0"/>
                        <w:jc w:val="left"/>
                      </w:pPr>
                      <w:r>
                        <w:rPr>
                          <w:rFonts w:ascii="Arial" w:eastAsia="Arial" w:hAnsi="Arial" w:cs="Arial"/>
                          <w:b/>
                          <w:sz w:val="36"/>
                        </w:rPr>
                        <w:t xml:space="preserve"> </w:t>
                      </w:r>
                    </w:p>
                  </w:txbxContent>
                </v:textbox>
              </v:rect>
              <v:rect id="Rectangle 5383" o:spid="_x0000_s1037" style="position:absolute;left:21842;top:4459;width:28575;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" filled="f" stroked="f">
                <v:textbox inset="0,0,0,0">
                  <w:txbxContent>
                    <w:p w14:paraId="3AF7BBFE" w14:textId="77777777" w:rsidR="005F79E0" w:rsidRDefault="00826130">
                      <w:pPr>
                        <w:spacing w:after="160" w:line="259" w:lineRule="auto"/>
                        <w:ind w:left="0" w:firstLine="0"/>
                        <w:jc w:val="left"/>
                      </w:pPr>
                      <w:r>
                        <w:rPr>
                          <w:rFonts w:ascii="Arial" w:eastAsia="Arial" w:hAnsi="Arial" w:cs="Arial"/>
                          <w:b/>
                          <w:sz w:val="30"/>
                        </w:rPr>
                        <w:t>Estado de Minas Gerais</w:t>
                      </w:r>
                    </w:p>
                  </w:txbxContent>
                </v:textbox>
              </v:rect>
              <v:rect id="Rectangle 5384" o:spid="_x0000_s1038" style="position:absolute;left:43333;top:4459;width:704;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" filled="f" stroked="f">
                <v:textbox inset="0,0,0,0">
                  <w:txbxContent>
                    <w:p w14:paraId="3E67A70A" w14:textId="77777777" w:rsidR="005F79E0" w:rsidRDefault="00826130">
                      <w:pPr>
                        <w:spacing w:after="160" w:line="259" w:lineRule="auto"/>
                        <w:ind w:left="0" w:firstLine="0"/>
                        <w:jc w:val="left"/>
                      </w:pPr>
                      <w:r>
                        <w:rPr>
                          <w:rFonts w:ascii="Arial" w:eastAsia="Arial" w:hAnsi="Arial" w:cs="Arial"/>
                          <w:b/>
                          <w:sz w:val="30"/>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3BB36" w14:textId="12B64776" w:rsidR="005F79E0" w:rsidRDefault="009E1CEC" w:rsidP="009E1CEC">
    <w:pPr>
      <w:pStyle w:val="Cabealho"/>
      <w:ind w:left="0" w:firstLine="0"/>
    </w:pPr>
    <w:r>
      <w:rPr>
        <w:noProof/>
      </w:rPr>
      <w:drawing>
        <wp:anchor distT="0" distB="0" distL="114300" distR="114300" simplePos="0" relativeHeight="251665408" behindDoc="1" locked="0" layoutInCell="1" allowOverlap="1" wp14:anchorId="75E02D0A" wp14:editId="3E63BCD3">
          <wp:simplePos x="0" y="0"/>
          <wp:positionH relativeFrom="column">
            <wp:posOffset>-38100</wp:posOffset>
          </wp:positionH>
          <wp:positionV relativeFrom="paragraph">
            <wp:posOffset>8890</wp:posOffset>
          </wp:positionV>
          <wp:extent cx="1143000" cy="1005205"/>
          <wp:effectExtent l="0" t="0" r="0" b="4445"/>
          <wp:wrapNone/>
          <wp:docPr id="2118749816" name="Imagem 2118749816" descr="brasao_are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_are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005205"/>
                  </a:xfrm>
                  <a:prstGeom prst="rect">
                    <a:avLst/>
                  </a:prstGeom>
                  <a:noFill/>
                  <a:ln>
                    <a:noFill/>
                  </a:ln>
                </pic:spPr>
              </pic:pic>
            </a:graphicData>
          </a:graphic>
        </wp:anchor>
      </w:drawing>
    </w:r>
  </w:p>
  <w:p w14:paraId="22BD8F1F" w14:textId="77777777" w:rsidR="009E1CEC" w:rsidRDefault="009E1CEC" w:rsidP="009E1CEC">
    <w:pPr>
      <w:pStyle w:val="Cabealho"/>
      <w:ind w:left="0" w:firstLine="0"/>
    </w:pPr>
  </w:p>
  <w:p w14:paraId="598BC349" w14:textId="77777777" w:rsidR="009E1CEC" w:rsidRPr="007E5200" w:rsidRDefault="009E1CEC" w:rsidP="009E1CEC">
    <w:pPr>
      <w:pStyle w:val="Cabealho"/>
      <w:framePr w:w="5825" w:h="865" w:hSpace="141" w:wrap="around" w:vAnchor="page" w:hAnchor="page" w:x="3895" w:y="802"/>
      <w:jc w:val="center"/>
      <w:rPr>
        <w:rFonts w:ascii="Arial" w:hAnsi="Arial" w:cs="Arial"/>
        <w:b/>
        <w:sz w:val="36"/>
      </w:rPr>
    </w:pPr>
    <w:r w:rsidRPr="007E5200">
      <w:rPr>
        <w:rFonts w:ascii="Arial" w:hAnsi="Arial" w:cs="Arial"/>
        <w:b/>
        <w:sz w:val="36"/>
      </w:rPr>
      <w:t>Câmara Municipal de Areado</w:t>
    </w:r>
  </w:p>
  <w:p w14:paraId="61CF9F7C" w14:textId="77777777" w:rsidR="009E1CEC" w:rsidRPr="007E5200" w:rsidRDefault="009E1CEC" w:rsidP="009E1CEC">
    <w:pPr>
      <w:pStyle w:val="Legenda"/>
      <w:framePr w:wrap="around" w:x="3895" w:y="802"/>
      <w:rPr>
        <w:rFonts w:ascii="Arial" w:hAnsi="Arial" w:cs="Arial"/>
      </w:rPr>
    </w:pPr>
    <w:r w:rsidRPr="007E5200">
      <w:rPr>
        <w:rFonts w:ascii="Arial" w:hAnsi="Arial" w:cs="Arial"/>
      </w:rPr>
      <w:t>Estado de Minas Gerais</w:t>
    </w:r>
  </w:p>
  <w:p w14:paraId="31C6D3E2" w14:textId="0BF1E285" w:rsidR="009E1CEC" w:rsidRDefault="009E1CEC" w:rsidP="009E1CEC">
    <w:pPr>
      <w:pStyle w:val="Cabealho"/>
      <w:tabs>
        <w:tab w:val="clear" w:pos="4252"/>
        <w:tab w:val="clear" w:pos="8504"/>
        <w:tab w:val="left" w:pos="5385"/>
      </w:tabs>
      <w:ind w:left="0" w:firstLine="0"/>
    </w:pPr>
    <w:r>
      <w:tab/>
    </w:r>
  </w:p>
  <w:p w14:paraId="31E646E3" w14:textId="77777777" w:rsidR="009E1CEC" w:rsidRDefault="009E1CEC" w:rsidP="009E1CEC">
    <w:pPr>
      <w:pStyle w:val="Cabealho"/>
      <w:ind w:left="0" w:firstLine="0"/>
    </w:pPr>
  </w:p>
  <w:p w14:paraId="75A3593C" w14:textId="77777777" w:rsidR="009E1CEC" w:rsidRDefault="009E1CEC" w:rsidP="009E1CEC">
    <w:pPr>
      <w:pStyle w:val="Cabealho"/>
      <w:ind w:left="0" w:firstLine="0"/>
    </w:pPr>
  </w:p>
  <w:p w14:paraId="6EE59835" w14:textId="77777777" w:rsidR="009E1CEC" w:rsidRPr="009E1CEC" w:rsidRDefault="009E1CEC" w:rsidP="009E1CEC">
    <w:pPr>
      <w:pStyle w:val="Cabealho"/>
      <w:pBdr>
        <w:bottom w:val="single" w:sz="4" w:space="1" w:color="auto"/>
      </w:pBd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7AC78" w14:textId="77777777" w:rsidR="005F79E0" w:rsidRDefault="00826130">
    <w:pPr>
      <w:spacing w:after="0" w:line="259" w:lineRule="auto"/>
      <w:ind w:left="-1702" w:right="10778"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0C20C0" wp14:editId="42515445">
              <wp:simplePos x="0" y="0"/>
              <wp:positionH relativeFrom="page">
                <wp:posOffset>1062533</wp:posOffset>
              </wp:positionH>
              <wp:positionV relativeFrom="page">
                <wp:posOffset>335915</wp:posOffset>
              </wp:positionV>
              <wp:extent cx="5798185" cy="1005205"/>
              <wp:effectExtent l="0" t="0" r="0" b="0"/>
              <wp:wrapSquare wrapText="bothSides"/>
              <wp:docPr id="5310" name="Group 5310"/>
              <wp:cNvGraphicFramePr/>
              <a:graphic xmlns:a="http://schemas.openxmlformats.org/drawingml/2006/main">
                <a:graphicData uri="http://schemas.microsoft.com/office/word/2010/wordprocessingGroup">
                  <wpg:wgp>
                    <wpg:cNvGrpSpPr/>
                    <wpg:grpSpPr>
                      <a:xfrm>
                        <a:off x="0" y="0"/>
                        <a:ext cx="5798185" cy="1005205"/>
                        <a:chOff x="0" y="0"/>
                        <a:chExt cx="5798185" cy="1005205"/>
                      </a:xfrm>
                    </wpg:grpSpPr>
                    <pic:pic xmlns:pic="http://schemas.openxmlformats.org/drawingml/2006/picture">
                      <pic:nvPicPr>
                        <pic:cNvPr id="5311" name="Picture 5311"/>
                        <pic:cNvPicPr/>
                      </pic:nvPicPr>
                      <pic:blipFill>
                        <a:blip r:embed="rId1"/>
                        <a:stretch>
                          <a:fillRect/>
                        </a:stretch>
                      </pic:blipFill>
                      <pic:spPr>
                        <a:xfrm>
                          <a:off x="124282" y="0"/>
                          <a:ext cx="1143000" cy="1005205"/>
                        </a:xfrm>
                        <a:prstGeom prst="rect">
                          <a:avLst/>
                        </a:prstGeom>
                      </pic:spPr>
                    </pic:pic>
                    <wps:wsp>
                      <wps:cNvPr id="5313" name="Rectangle 5313"/>
                      <wps:cNvSpPr/>
                      <wps:spPr>
                        <a:xfrm>
                          <a:off x="18288" y="141097"/>
                          <a:ext cx="42144" cy="189937"/>
                        </a:xfrm>
                        <a:prstGeom prst="rect">
                          <a:avLst/>
                        </a:prstGeom>
                        <a:ln>
                          <a:noFill/>
                        </a:ln>
                      </wps:spPr>
                      <wps:txbx>
                        <w:txbxContent>
                          <w:p w14:paraId="2F0F0F37" w14:textId="77777777" w:rsidR="005F79E0" w:rsidRDefault="0082613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314" name="Rectangle 5314"/>
                      <wps:cNvSpPr/>
                      <wps:spPr>
                        <a:xfrm>
                          <a:off x="18288" y="311785"/>
                          <a:ext cx="42144" cy="189937"/>
                        </a:xfrm>
                        <a:prstGeom prst="rect">
                          <a:avLst/>
                        </a:prstGeom>
                        <a:ln>
                          <a:noFill/>
                        </a:ln>
                      </wps:spPr>
                      <wps:txbx>
                        <w:txbxContent>
                          <w:p w14:paraId="53314276" w14:textId="77777777" w:rsidR="005F79E0" w:rsidRDefault="0082613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315" name="Rectangle 5315"/>
                      <wps:cNvSpPr/>
                      <wps:spPr>
                        <a:xfrm>
                          <a:off x="18288" y="482473"/>
                          <a:ext cx="42144" cy="189937"/>
                        </a:xfrm>
                        <a:prstGeom prst="rect">
                          <a:avLst/>
                        </a:prstGeom>
                        <a:ln>
                          <a:noFill/>
                        </a:ln>
                      </wps:spPr>
                      <wps:txbx>
                        <w:txbxContent>
                          <w:p w14:paraId="6EBE7E6B" w14:textId="77777777" w:rsidR="005F79E0" w:rsidRDefault="0082613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316" name="Rectangle 5316"/>
                      <wps:cNvSpPr/>
                      <wps:spPr>
                        <a:xfrm>
                          <a:off x="18288" y="653415"/>
                          <a:ext cx="42144" cy="189937"/>
                        </a:xfrm>
                        <a:prstGeom prst="rect">
                          <a:avLst/>
                        </a:prstGeom>
                        <a:ln>
                          <a:noFill/>
                        </a:ln>
                      </wps:spPr>
                      <wps:txbx>
                        <w:txbxContent>
                          <w:p w14:paraId="5A4437C6" w14:textId="77777777" w:rsidR="005F79E0" w:rsidRDefault="0082613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317" name="Rectangle 5317"/>
                      <wps:cNvSpPr/>
                      <wps:spPr>
                        <a:xfrm>
                          <a:off x="18288" y="824103"/>
                          <a:ext cx="42144" cy="189937"/>
                        </a:xfrm>
                        <a:prstGeom prst="rect">
                          <a:avLst/>
                        </a:prstGeom>
                        <a:ln>
                          <a:noFill/>
                        </a:ln>
                      </wps:spPr>
                      <wps:txbx>
                        <w:txbxContent>
                          <w:p w14:paraId="0DC43FE8" w14:textId="77777777" w:rsidR="005F79E0" w:rsidRDefault="0082613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488" name="Shape 5488"/>
                      <wps:cNvSpPr/>
                      <wps:spPr>
                        <a:xfrm>
                          <a:off x="0" y="979552"/>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8" name="Rectangle 5318"/>
                      <wps:cNvSpPr/>
                      <wps:spPr>
                        <a:xfrm>
                          <a:off x="3234512" y="122619"/>
                          <a:ext cx="70393" cy="282503"/>
                        </a:xfrm>
                        <a:prstGeom prst="rect">
                          <a:avLst/>
                        </a:prstGeom>
                        <a:ln>
                          <a:noFill/>
                        </a:ln>
                      </wps:spPr>
                      <wps:txbx>
                        <w:txbxContent>
                          <w:p w14:paraId="3ABBA9DD" w14:textId="77777777" w:rsidR="005F79E0" w:rsidRDefault="00826130">
                            <w:pPr>
                              <w:spacing w:after="160" w:line="259" w:lineRule="auto"/>
                              <w:ind w:left="0" w:firstLine="0"/>
                              <w:jc w:val="left"/>
                            </w:pPr>
                            <w:r>
                              <w:rPr>
                                <w:rFonts w:ascii="Arial" w:eastAsia="Arial" w:hAnsi="Arial" w:cs="Arial"/>
                                <w:b/>
                                <w:sz w:val="30"/>
                              </w:rPr>
                              <w:t xml:space="preserve"> </w:t>
                            </w:r>
                          </w:p>
                        </w:txbxContent>
                      </wps:txbx>
                      <wps:bodyPr horzOverflow="overflow" vert="horz" lIns="0" tIns="0" rIns="0" bIns="0" rtlCol="0">
                        <a:noAutofit/>
                      </wps:bodyPr>
                    </wps:wsp>
                    <wps:wsp>
                      <wps:cNvPr id="5319" name="Rectangle 5319"/>
                      <wps:cNvSpPr/>
                      <wps:spPr>
                        <a:xfrm>
                          <a:off x="1690446" y="176530"/>
                          <a:ext cx="4172265" cy="339003"/>
                        </a:xfrm>
                        <a:prstGeom prst="rect">
                          <a:avLst/>
                        </a:prstGeom>
                        <a:ln>
                          <a:noFill/>
                        </a:ln>
                      </wps:spPr>
                      <wps:txbx>
                        <w:txbxContent>
                          <w:p w14:paraId="0C7254A8" w14:textId="77777777" w:rsidR="005F79E0" w:rsidRDefault="00826130">
                            <w:pPr>
                              <w:spacing w:after="160" w:line="259" w:lineRule="auto"/>
                              <w:ind w:left="0" w:firstLine="0"/>
                              <w:jc w:val="left"/>
                            </w:pPr>
                            <w:r>
                              <w:rPr>
                                <w:rFonts w:ascii="Arial" w:eastAsia="Arial" w:hAnsi="Arial" w:cs="Arial"/>
                                <w:b/>
                                <w:sz w:val="36"/>
                              </w:rPr>
                              <w:t>Câmara Municipal de Areado</w:t>
                            </w:r>
                          </w:p>
                        </w:txbxContent>
                      </wps:txbx>
                      <wps:bodyPr horzOverflow="overflow" vert="horz" lIns="0" tIns="0" rIns="0" bIns="0" rtlCol="0">
                        <a:noAutofit/>
                      </wps:bodyPr>
                    </wps:wsp>
                    <wps:wsp>
                      <wps:cNvPr id="5320" name="Rectangle 5320"/>
                      <wps:cNvSpPr/>
                      <wps:spPr>
                        <a:xfrm>
                          <a:off x="4828997" y="176530"/>
                          <a:ext cx="84472" cy="339003"/>
                        </a:xfrm>
                        <a:prstGeom prst="rect">
                          <a:avLst/>
                        </a:prstGeom>
                        <a:ln>
                          <a:noFill/>
                        </a:ln>
                      </wps:spPr>
                      <wps:txbx>
                        <w:txbxContent>
                          <w:p w14:paraId="706946B7" w14:textId="77777777" w:rsidR="005F79E0" w:rsidRDefault="00826130">
                            <w:pPr>
                              <w:spacing w:after="160" w:line="259" w:lineRule="auto"/>
                              <w:ind w:left="0" w:firstLine="0"/>
                              <w:jc w:val="left"/>
                            </w:pPr>
                            <w:r>
                              <w:rPr>
                                <w:rFonts w:ascii="Arial" w:eastAsia="Arial" w:hAnsi="Arial" w:cs="Arial"/>
                                <w:b/>
                                <w:sz w:val="36"/>
                              </w:rPr>
                              <w:t xml:space="preserve"> </w:t>
                            </w:r>
                          </w:p>
                        </w:txbxContent>
                      </wps:txbx>
                      <wps:bodyPr horzOverflow="overflow" vert="horz" lIns="0" tIns="0" rIns="0" bIns="0" rtlCol="0">
                        <a:noAutofit/>
                      </wps:bodyPr>
                    </wps:wsp>
                    <wps:wsp>
                      <wps:cNvPr id="5321" name="Rectangle 5321"/>
                      <wps:cNvSpPr/>
                      <wps:spPr>
                        <a:xfrm>
                          <a:off x="2184222" y="445960"/>
                          <a:ext cx="2857489" cy="282503"/>
                        </a:xfrm>
                        <a:prstGeom prst="rect">
                          <a:avLst/>
                        </a:prstGeom>
                        <a:ln>
                          <a:noFill/>
                        </a:ln>
                      </wps:spPr>
                      <wps:txbx>
                        <w:txbxContent>
                          <w:p w14:paraId="2D2EA904" w14:textId="77777777" w:rsidR="005F79E0" w:rsidRDefault="00826130">
                            <w:pPr>
                              <w:spacing w:after="160" w:line="259" w:lineRule="auto"/>
                              <w:ind w:left="0" w:firstLine="0"/>
                              <w:jc w:val="left"/>
                            </w:pPr>
                            <w:r>
                              <w:rPr>
                                <w:rFonts w:ascii="Arial" w:eastAsia="Arial" w:hAnsi="Arial" w:cs="Arial"/>
                                <w:b/>
                                <w:sz w:val="30"/>
                              </w:rPr>
                              <w:t>Estado de Minas Gerais</w:t>
                            </w:r>
                          </w:p>
                        </w:txbxContent>
                      </wps:txbx>
                      <wps:bodyPr horzOverflow="overflow" vert="horz" lIns="0" tIns="0" rIns="0" bIns="0" rtlCol="0">
                        <a:noAutofit/>
                      </wps:bodyPr>
                    </wps:wsp>
                    <wps:wsp>
                      <wps:cNvPr id="5322" name="Rectangle 5322"/>
                      <wps:cNvSpPr/>
                      <wps:spPr>
                        <a:xfrm>
                          <a:off x="4333316" y="445960"/>
                          <a:ext cx="70393" cy="282503"/>
                        </a:xfrm>
                        <a:prstGeom prst="rect">
                          <a:avLst/>
                        </a:prstGeom>
                        <a:ln>
                          <a:noFill/>
                        </a:ln>
                      </wps:spPr>
                      <wps:txbx>
                        <w:txbxContent>
                          <w:p w14:paraId="7018B690" w14:textId="77777777" w:rsidR="005F79E0" w:rsidRDefault="00826130">
                            <w:pPr>
                              <w:spacing w:after="160" w:line="259" w:lineRule="auto"/>
                              <w:ind w:left="0" w:firstLine="0"/>
                              <w:jc w:val="left"/>
                            </w:pPr>
                            <w:r>
                              <w:rPr>
                                <w:rFonts w:ascii="Arial" w:eastAsia="Arial" w:hAnsi="Arial" w:cs="Arial"/>
                                <w:b/>
                                <w:sz w:val="30"/>
                              </w:rPr>
                              <w:t xml:space="preserve"> </w:t>
                            </w:r>
                          </w:p>
                        </w:txbxContent>
                      </wps:txbx>
                      <wps:bodyPr horzOverflow="overflow" vert="horz"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0C20C0" id="Group 5310" o:spid="_x0000_s1039" style="position:absolute;left:0;text-align:left;margin-left:83.65pt;margin-top:26.45pt;width:456.55pt;height:79.15pt;z-index:251660288;mso-position-horizontal-relative:page;mso-position-vertical-relative:page" coordsize="57981,100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11" o:spid="_x0000_s1040" type="#_x0000_t75" style="position:absolute;left:1242;width:11430;height:10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">
                <v:imagedata r:id="rId2" o:title=""/>
              </v:shape>
              <v:rect id="Rectangle 5313" o:spid="_x0000_s1041" style="position:absolute;left:182;top:141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" filled="f" stroked="f">
                <v:textbox inset="0,0,0,0">
                  <w:txbxContent>
                    <w:p w14:paraId="2F0F0F37" w14:textId="77777777" w:rsidR="005F79E0" w:rsidRDefault="00826130">
                      <w:pPr>
                        <w:spacing w:after="160" w:line="259" w:lineRule="auto"/>
                        <w:ind w:left="0" w:firstLine="0"/>
                        <w:jc w:val="left"/>
                      </w:pPr>
                      <w:r>
                        <w:rPr>
                          <w:rFonts w:ascii="Calibri" w:eastAsia="Calibri" w:hAnsi="Calibri" w:cs="Calibri"/>
                          <w:sz w:val="22"/>
                        </w:rPr>
                        <w:t xml:space="preserve"> </w:t>
                      </w:r>
                    </w:p>
                  </w:txbxContent>
                </v:textbox>
              </v:rect>
              <v:rect id="Rectangle 5314" o:spid="_x0000_s1042" style="position:absolute;left:182;top:311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" filled="f" stroked="f">
                <v:textbox inset="0,0,0,0">
                  <w:txbxContent>
                    <w:p w14:paraId="53314276" w14:textId="77777777" w:rsidR="005F79E0" w:rsidRDefault="00826130">
                      <w:pPr>
                        <w:spacing w:after="160" w:line="259" w:lineRule="auto"/>
                        <w:ind w:left="0" w:firstLine="0"/>
                        <w:jc w:val="left"/>
                      </w:pPr>
                      <w:r>
                        <w:rPr>
                          <w:rFonts w:ascii="Calibri" w:eastAsia="Calibri" w:hAnsi="Calibri" w:cs="Calibri"/>
                          <w:sz w:val="22"/>
                        </w:rPr>
                        <w:t xml:space="preserve"> </w:t>
                      </w:r>
                    </w:p>
                  </w:txbxContent>
                </v:textbox>
              </v:rect>
              <v:rect id="Rectangle 5315" o:spid="_x0000_s1043" style="position:absolute;left:182;top:482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" filled="f" stroked="f">
                <v:textbox inset="0,0,0,0">
                  <w:txbxContent>
                    <w:p w14:paraId="6EBE7E6B" w14:textId="77777777" w:rsidR="005F79E0" w:rsidRDefault="00826130">
                      <w:pPr>
                        <w:spacing w:after="160" w:line="259" w:lineRule="auto"/>
                        <w:ind w:left="0" w:firstLine="0"/>
                        <w:jc w:val="left"/>
                      </w:pPr>
                      <w:r>
                        <w:rPr>
                          <w:rFonts w:ascii="Calibri" w:eastAsia="Calibri" w:hAnsi="Calibri" w:cs="Calibri"/>
                          <w:sz w:val="22"/>
                        </w:rPr>
                        <w:t xml:space="preserve"> </w:t>
                      </w:r>
                    </w:p>
                  </w:txbxContent>
                </v:textbox>
              </v:rect>
              <v:rect id="Rectangle 5316" o:spid="_x0000_s1044" style="position:absolute;left:182;top:65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" filled="f" stroked="f">
                <v:textbox inset="0,0,0,0">
                  <w:txbxContent>
                    <w:p w14:paraId="5A4437C6" w14:textId="77777777" w:rsidR="005F79E0" w:rsidRDefault="00826130">
                      <w:pPr>
                        <w:spacing w:after="160" w:line="259" w:lineRule="auto"/>
                        <w:ind w:left="0" w:firstLine="0"/>
                        <w:jc w:val="left"/>
                      </w:pPr>
                      <w:r>
                        <w:rPr>
                          <w:rFonts w:ascii="Calibri" w:eastAsia="Calibri" w:hAnsi="Calibri" w:cs="Calibri"/>
                          <w:sz w:val="22"/>
                        </w:rPr>
                        <w:t xml:space="preserve"> </w:t>
                      </w:r>
                    </w:p>
                  </w:txbxContent>
                </v:textbox>
              </v:rect>
              <v:rect id="Rectangle 5317" o:spid="_x0000_s1045" style="position:absolute;left:182;top:824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" filled="f" stroked="f">
                <v:textbox inset="0,0,0,0">
                  <w:txbxContent>
                    <w:p w14:paraId="0DC43FE8" w14:textId="77777777" w:rsidR="005F79E0" w:rsidRDefault="00826130">
                      <w:pPr>
                        <w:spacing w:after="160" w:line="259" w:lineRule="auto"/>
                        <w:ind w:left="0" w:firstLine="0"/>
                        <w:jc w:val="left"/>
                      </w:pPr>
                      <w:r>
                        <w:rPr>
                          <w:rFonts w:ascii="Calibri" w:eastAsia="Calibri" w:hAnsi="Calibri" w:cs="Calibri"/>
                          <w:sz w:val="22"/>
                        </w:rPr>
                        <w:t xml:space="preserve"> </w:t>
                      </w:r>
                    </w:p>
                  </w:txbxContent>
                </v:textbox>
              </v:rect>
              <v:shape id="Shape 5488" o:spid="_x0000_s1046" style="position:absolute;top:9795;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" path="m,l5798185,r,9144l,9144,,e" fillcolor="black" stroked="f" strokeweight="0">
                <v:stroke miterlimit="83231f" joinstyle="miter"/>
                <v:path arrowok="t" textboxrect="0,0,5798185,9144"/>
              </v:shape>
              <v:rect id="Rectangle 5318" o:spid="_x0000_s1047" style="position:absolute;left:32345;top:1226;width:704;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" filled="f" stroked="f">
                <v:textbox inset="0,0,0,0">
                  <w:txbxContent>
                    <w:p w14:paraId="3ABBA9DD" w14:textId="77777777" w:rsidR="005F79E0" w:rsidRDefault="00826130">
                      <w:pPr>
                        <w:spacing w:after="160" w:line="259" w:lineRule="auto"/>
                        <w:ind w:left="0" w:firstLine="0"/>
                        <w:jc w:val="left"/>
                      </w:pPr>
                      <w:r>
                        <w:rPr>
                          <w:rFonts w:ascii="Arial" w:eastAsia="Arial" w:hAnsi="Arial" w:cs="Arial"/>
                          <w:b/>
                          <w:sz w:val="30"/>
                        </w:rPr>
                        <w:t xml:space="preserve"> </w:t>
                      </w:r>
                    </w:p>
                  </w:txbxContent>
                </v:textbox>
              </v:rect>
              <v:rect id="Rectangle 5319" o:spid="_x0000_s1048" style="position:absolute;left:16904;top:1765;width:4172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" filled="f" stroked="f">
                <v:textbox inset="0,0,0,0">
                  <w:txbxContent>
                    <w:p w14:paraId="0C7254A8" w14:textId="77777777" w:rsidR="005F79E0" w:rsidRDefault="00826130">
                      <w:pPr>
                        <w:spacing w:after="160" w:line="259" w:lineRule="auto"/>
                        <w:ind w:left="0" w:firstLine="0"/>
                        <w:jc w:val="left"/>
                      </w:pPr>
                      <w:r>
                        <w:rPr>
                          <w:rFonts w:ascii="Arial" w:eastAsia="Arial" w:hAnsi="Arial" w:cs="Arial"/>
                          <w:b/>
                          <w:sz w:val="36"/>
                        </w:rPr>
                        <w:t>Câmara Municipal de Areado</w:t>
                      </w:r>
                    </w:p>
                  </w:txbxContent>
                </v:textbox>
              </v:rect>
              <v:rect id="Rectangle 5320" o:spid="_x0000_s1049" style="position:absolute;left:48289;top:1765;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" filled="f" stroked="f">
                <v:textbox inset="0,0,0,0">
                  <w:txbxContent>
                    <w:p w14:paraId="706946B7" w14:textId="77777777" w:rsidR="005F79E0" w:rsidRDefault="00826130">
                      <w:pPr>
                        <w:spacing w:after="160" w:line="259" w:lineRule="auto"/>
                        <w:ind w:left="0" w:firstLine="0"/>
                        <w:jc w:val="left"/>
                      </w:pPr>
                      <w:r>
                        <w:rPr>
                          <w:rFonts w:ascii="Arial" w:eastAsia="Arial" w:hAnsi="Arial" w:cs="Arial"/>
                          <w:b/>
                          <w:sz w:val="36"/>
                        </w:rPr>
                        <w:t xml:space="preserve"> </w:t>
                      </w:r>
                    </w:p>
                  </w:txbxContent>
                </v:textbox>
              </v:rect>
              <v:rect id="Rectangle 5321" o:spid="_x0000_s1050" style="position:absolute;left:21842;top:4459;width:28575;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" filled="f" stroked="f">
                <v:textbox inset="0,0,0,0">
                  <w:txbxContent>
                    <w:p w14:paraId="2D2EA904" w14:textId="77777777" w:rsidR="005F79E0" w:rsidRDefault="00826130">
                      <w:pPr>
                        <w:spacing w:after="160" w:line="259" w:lineRule="auto"/>
                        <w:ind w:left="0" w:firstLine="0"/>
                        <w:jc w:val="left"/>
                      </w:pPr>
                      <w:r>
                        <w:rPr>
                          <w:rFonts w:ascii="Arial" w:eastAsia="Arial" w:hAnsi="Arial" w:cs="Arial"/>
                          <w:b/>
                          <w:sz w:val="30"/>
                        </w:rPr>
                        <w:t>Estado de Minas Gerais</w:t>
                      </w:r>
                    </w:p>
                  </w:txbxContent>
                </v:textbox>
              </v:rect>
              <v:rect id="Rectangle 5322" o:spid="_x0000_s1051" style="position:absolute;left:43333;top:4459;width:704;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" filled="f" stroked="f">
                <v:textbox inset="0,0,0,0">
                  <w:txbxContent>
                    <w:p w14:paraId="7018B690" w14:textId="77777777" w:rsidR="005F79E0" w:rsidRDefault="00826130">
                      <w:pPr>
                        <w:spacing w:after="160" w:line="259" w:lineRule="auto"/>
                        <w:ind w:left="0" w:firstLine="0"/>
                        <w:jc w:val="left"/>
                      </w:pPr>
                      <w:r>
                        <w:rPr>
                          <w:rFonts w:ascii="Arial" w:eastAsia="Arial" w:hAnsi="Arial" w:cs="Arial"/>
                          <w:b/>
                          <w:sz w:val="30"/>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2533"/>
    <w:multiLevelType w:val="hybridMultilevel"/>
    <w:tmpl w:val="8084C64E"/>
    <w:lvl w:ilvl="0" w:tplc="582E444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6C8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A8C5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5EAD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2800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E8F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DE9B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9EBC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6003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DE97FAB"/>
    <w:multiLevelType w:val="hybridMultilevel"/>
    <w:tmpl w:val="75129766"/>
    <w:lvl w:ilvl="0" w:tplc="89B0A5C8">
      <w:start w:val="1"/>
      <w:numFmt w:val="decimal"/>
      <w:lvlText w:val="%1)"/>
      <w:lvlJc w:val="left"/>
      <w:pPr>
        <w:ind w:left="345" w:hanging="360"/>
      </w:pPr>
      <w:rPr>
        <w:rFonts w:hint="default"/>
        <w:b/>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2" w15:restartNumberingAfterBreak="0">
    <w:nsid w:val="601C6414"/>
    <w:multiLevelType w:val="hybridMultilevel"/>
    <w:tmpl w:val="600C0928"/>
    <w:lvl w:ilvl="0" w:tplc="98544354">
      <w:start w:val="1"/>
      <w:numFmt w:val="upperRoman"/>
      <w:lvlText w:val="%1"/>
      <w:lvlJc w:val="left"/>
      <w:pPr>
        <w:ind w:left="1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042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4627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F494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B0F0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081F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323C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634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A2C9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973F34"/>
    <w:multiLevelType w:val="hybridMultilevel"/>
    <w:tmpl w:val="37C299EE"/>
    <w:lvl w:ilvl="0" w:tplc="630E9666">
      <w:start w:val="1"/>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4" w15:restartNumberingAfterBreak="0">
    <w:nsid w:val="6AA579EF"/>
    <w:multiLevelType w:val="hybridMultilevel"/>
    <w:tmpl w:val="2BC2F6EA"/>
    <w:lvl w:ilvl="0" w:tplc="34063B48">
      <w:start w:val="1"/>
      <w:numFmt w:val="upperRoman"/>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00CC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C635D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8229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C8FD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3E71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D825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8CA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26D7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9E0"/>
    <w:rsid w:val="000259D0"/>
    <w:rsid w:val="00035516"/>
    <w:rsid w:val="000608D9"/>
    <w:rsid w:val="000D77A7"/>
    <w:rsid w:val="00137018"/>
    <w:rsid w:val="00167093"/>
    <w:rsid w:val="001931D4"/>
    <w:rsid w:val="001C449B"/>
    <w:rsid w:val="00247BAD"/>
    <w:rsid w:val="002633B9"/>
    <w:rsid w:val="002822F2"/>
    <w:rsid w:val="00290D0F"/>
    <w:rsid w:val="002C327C"/>
    <w:rsid w:val="002F4D0D"/>
    <w:rsid w:val="002F71E7"/>
    <w:rsid w:val="0030254A"/>
    <w:rsid w:val="003238C1"/>
    <w:rsid w:val="0035007B"/>
    <w:rsid w:val="0037335A"/>
    <w:rsid w:val="003874EF"/>
    <w:rsid w:val="003A5B95"/>
    <w:rsid w:val="003A6913"/>
    <w:rsid w:val="003B4F74"/>
    <w:rsid w:val="003D6360"/>
    <w:rsid w:val="003E0CB9"/>
    <w:rsid w:val="003F06F5"/>
    <w:rsid w:val="00434005"/>
    <w:rsid w:val="00486A3D"/>
    <w:rsid w:val="004B2310"/>
    <w:rsid w:val="004E7279"/>
    <w:rsid w:val="004F0175"/>
    <w:rsid w:val="00516524"/>
    <w:rsid w:val="0053123E"/>
    <w:rsid w:val="0059439A"/>
    <w:rsid w:val="005D3881"/>
    <w:rsid w:val="005F5D94"/>
    <w:rsid w:val="005F79E0"/>
    <w:rsid w:val="00605FDA"/>
    <w:rsid w:val="00643E72"/>
    <w:rsid w:val="00657E87"/>
    <w:rsid w:val="00681AF4"/>
    <w:rsid w:val="0069612F"/>
    <w:rsid w:val="00715295"/>
    <w:rsid w:val="007538B1"/>
    <w:rsid w:val="0075594B"/>
    <w:rsid w:val="007974E9"/>
    <w:rsid w:val="007A7F87"/>
    <w:rsid w:val="007B6467"/>
    <w:rsid w:val="007E7C55"/>
    <w:rsid w:val="007F5279"/>
    <w:rsid w:val="0081547C"/>
    <w:rsid w:val="00821C17"/>
    <w:rsid w:val="00826130"/>
    <w:rsid w:val="00833C30"/>
    <w:rsid w:val="008429B9"/>
    <w:rsid w:val="00857177"/>
    <w:rsid w:val="008B5EEB"/>
    <w:rsid w:val="008D11DA"/>
    <w:rsid w:val="0092622C"/>
    <w:rsid w:val="009669D0"/>
    <w:rsid w:val="00972CD7"/>
    <w:rsid w:val="00977183"/>
    <w:rsid w:val="009841E7"/>
    <w:rsid w:val="009E1CEC"/>
    <w:rsid w:val="009E3A71"/>
    <w:rsid w:val="00A0632F"/>
    <w:rsid w:val="00A13967"/>
    <w:rsid w:val="00A67317"/>
    <w:rsid w:val="00A71A35"/>
    <w:rsid w:val="00A80D8C"/>
    <w:rsid w:val="00AB00EB"/>
    <w:rsid w:val="00AE5C7C"/>
    <w:rsid w:val="00B17BB4"/>
    <w:rsid w:val="00B23C41"/>
    <w:rsid w:val="00B57E4E"/>
    <w:rsid w:val="00C23DE0"/>
    <w:rsid w:val="00C93374"/>
    <w:rsid w:val="00CE1E77"/>
    <w:rsid w:val="00CE2BF8"/>
    <w:rsid w:val="00D06F7C"/>
    <w:rsid w:val="00D224E3"/>
    <w:rsid w:val="00D2560E"/>
    <w:rsid w:val="00D623E8"/>
    <w:rsid w:val="00D73ADD"/>
    <w:rsid w:val="00DC1ECE"/>
    <w:rsid w:val="00E139BF"/>
    <w:rsid w:val="00E533AC"/>
    <w:rsid w:val="00EB2BBF"/>
    <w:rsid w:val="00EE5C4F"/>
    <w:rsid w:val="00EF1E99"/>
    <w:rsid w:val="00FA22CB"/>
    <w:rsid w:val="00FA58E0"/>
    <w:rsid w:val="00FE3A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340BA"/>
  <w15:docId w15:val="{30DF8264-8708-46A9-8B0A-C7929670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1DA"/>
    <w:pPr>
      <w:spacing w:after="232" w:line="249"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unhideWhenUsed/>
    <w:qFormat/>
    <w:pPr>
      <w:keepNext/>
      <w:keepLines/>
      <w:spacing w:after="214"/>
      <w:ind w:left="10" w:right="5" w:hanging="10"/>
      <w:outlineLvl w:val="0"/>
    </w:pPr>
    <w:rPr>
      <w:rFonts w:ascii="Times New Roman" w:eastAsia="Times New Roman" w:hAnsi="Times New Roman" w:cs="Times New Roman"/>
      <w:b/>
      <w:color w:val="000000"/>
      <w:sz w:val="24"/>
    </w:rPr>
  </w:style>
  <w:style w:type="paragraph" w:styleId="Ttulo2">
    <w:name w:val="heading 2"/>
    <w:basedOn w:val="Normal"/>
    <w:next w:val="Normal"/>
    <w:link w:val="Ttulo2Char"/>
    <w:uiPriority w:val="9"/>
    <w:semiHidden/>
    <w:unhideWhenUsed/>
    <w:qFormat/>
    <w:rsid w:val="00E533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character" w:styleId="Hyperlink">
    <w:name w:val="Hyperlink"/>
    <w:basedOn w:val="Fontepargpadro"/>
    <w:uiPriority w:val="99"/>
    <w:unhideWhenUsed/>
    <w:rsid w:val="00EE5C4F"/>
    <w:rPr>
      <w:color w:val="0563C1" w:themeColor="hyperlink"/>
      <w:u w:val="single"/>
    </w:rPr>
  </w:style>
  <w:style w:type="character" w:customStyle="1" w:styleId="UnresolvedMention">
    <w:name w:val="Unresolved Mention"/>
    <w:basedOn w:val="Fontepargpadro"/>
    <w:uiPriority w:val="99"/>
    <w:semiHidden/>
    <w:unhideWhenUsed/>
    <w:rsid w:val="00EE5C4F"/>
    <w:rPr>
      <w:color w:val="605E5C"/>
      <w:shd w:val="clear" w:color="auto" w:fill="E1DFDD"/>
    </w:rPr>
  </w:style>
  <w:style w:type="paragraph" w:styleId="PargrafodaLista">
    <w:name w:val="List Paragraph"/>
    <w:basedOn w:val="Normal"/>
    <w:uiPriority w:val="34"/>
    <w:qFormat/>
    <w:rsid w:val="00E139BF"/>
    <w:pPr>
      <w:ind w:left="720"/>
      <w:contextualSpacing/>
    </w:pPr>
  </w:style>
  <w:style w:type="character" w:customStyle="1" w:styleId="Ttulo2Char">
    <w:name w:val="Título 2 Char"/>
    <w:basedOn w:val="Fontepargpadro"/>
    <w:link w:val="Ttulo2"/>
    <w:uiPriority w:val="9"/>
    <w:semiHidden/>
    <w:rsid w:val="00E533AC"/>
    <w:rPr>
      <w:rFonts w:asciiTheme="majorHAnsi" w:eastAsiaTheme="majorEastAsia" w:hAnsiTheme="majorHAnsi" w:cstheme="majorBidi"/>
      <w:color w:val="2E74B5" w:themeColor="accent1" w:themeShade="BF"/>
      <w:sz w:val="26"/>
      <w:szCs w:val="26"/>
    </w:rPr>
  </w:style>
  <w:style w:type="paragraph" w:styleId="Rodap">
    <w:name w:val="footer"/>
    <w:basedOn w:val="Normal"/>
    <w:link w:val="RodapChar"/>
    <w:uiPriority w:val="99"/>
    <w:unhideWhenUsed/>
    <w:rsid w:val="009E1CEC"/>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RodapChar">
    <w:name w:val="Rodapé Char"/>
    <w:basedOn w:val="Fontepargpadro"/>
    <w:link w:val="Rodap"/>
    <w:uiPriority w:val="99"/>
    <w:rsid w:val="009E1CEC"/>
    <w:rPr>
      <w:rFonts w:cs="Times New Roman"/>
    </w:rPr>
  </w:style>
  <w:style w:type="paragraph" w:styleId="Cabealho">
    <w:name w:val="header"/>
    <w:basedOn w:val="Normal"/>
    <w:link w:val="CabealhoChar"/>
    <w:uiPriority w:val="99"/>
    <w:unhideWhenUsed/>
    <w:rsid w:val="009E1C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1CEC"/>
    <w:rPr>
      <w:rFonts w:ascii="Times New Roman" w:eastAsia="Times New Roman" w:hAnsi="Times New Roman" w:cs="Times New Roman"/>
      <w:color w:val="000000"/>
      <w:sz w:val="24"/>
    </w:rPr>
  </w:style>
  <w:style w:type="paragraph" w:styleId="Legenda">
    <w:name w:val="caption"/>
    <w:basedOn w:val="Normal"/>
    <w:next w:val="Normal"/>
    <w:qFormat/>
    <w:rsid w:val="009E1CEC"/>
    <w:pPr>
      <w:framePr w:w="5825" w:h="865" w:hSpace="141" w:wrap="around" w:vAnchor="page" w:hAnchor="page" w:x="4176" w:y="721"/>
      <w:spacing w:after="0" w:line="240" w:lineRule="auto"/>
      <w:ind w:left="0" w:firstLine="0"/>
      <w:jc w:val="center"/>
    </w:pPr>
    <w:rPr>
      <w:b/>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8935">
      <w:bodyDiv w:val="1"/>
      <w:marLeft w:val="0"/>
      <w:marRight w:val="0"/>
      <w:marTop w:val="0"/>
      <w:marBottom w:val="0"/>
      <w:divBdr>
        <w:top w:val="none" w:sz="0" w:space="0" w:color="auto"/>
        <w:left w:val="none" w:sz="0" w:space="0" w:color="auto"/>
        <w:bottom w:val="none" w:sz="0" w:space="0" w:color="auto"/>
        <w:right w:val="none" w:sz="0" w:space="0" w:color="auto"/>
      </w:divBdr>
    </w:div>
    <w:div w:id="681055973">
      <w:bodyDiv w:val="1"/>
      <w:marLeft w:val="0"/>
      <w:marRight w:val="0"/>
      <w:marTop w:val="0"/>
      <w:marBottom w:val="0"/>
      <w:divBdr>
        <w:top w:val="none" w:sz="0" w:space="0" w:color="auto"/>
        <w:left w:val="none" w:sz="0" w:space="0" w:color="auto"/>
        <w:bottom w:val="none" w:sz="0" w:space="0" w:color="auto"/>
        <w:right w:val="none" w:sz="0" w:space="0" w:color="auto"/>
      </w:divBdr>
    </w:div>
    <w:div w:id="818544999">
      <w:bodyDiv w:val="1"/>
      <w:marLeft w:val="0"/>
      <w:marRight w:val="0"/>
      <w:marTop w:val="0"/>
      <w:marBottom w:val="0"/>
      <w:divBdr>
        <w:top w:val="none" w:sz="0" w:space="0" w:color="auto"/>
        <w:left w:val="none" w:sz="0" w:space="0" w:color="auto"/>
        <w:bottom w:val="none" w:sz="0" w:space="0" w:color="auto"/>
        <w:right w:val="none" w:sz="0" w:space="0" w:color="auto"/>
      </w:divBdr>
    </w:div>
    <w:div w:id="92126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uizcarlos@redenets.com.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2660</Words>
  <Characters>14369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cp:lastModifiedBy>plenario</cp:lastModifiedBy>
  <cp:revision>2</cp:revision>
  <dcterms:created xsi:type="dcterms:W3CDTF">2025-06-30T17:07:00Z</dcterms:created>
  <dcterms:modified xsi:type="dcterms:W3CDTF">2025-06-30T17:07:00Z</dcterms:modified>
</cp:coreProperties>
</file>